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42467" w14:textId="77777777" w:rsidR="005E58EB" w:rsidRPr="00D14C1C" w:rsidRDefault="005E58EB" w:rsidP="00D2750A">
      <w:pPr>
        <w:rPr>
          <w:rFonts w:ascii="DT Swiss Corporate Light" w:hAnsi="DT Swiss Corporate Light"/>
          <w:noProof/>
          <w:lang w:val="es-ES"/>
        </w:rPr>
      </w:pPr>
      <w:r w:rsidRPr="00D14C1C">
        <w:rPr>
          <w:rFonts w:ascii="DT Swiss Corporate Light" w:hAnsi="DT Swiss Corporate Light"/>
          <w:bCs/>
          <w:noProof/>
          <w:lang w:val="es-ES"/>
        </w:rPr>
        <w:t>Polished to perfection</w:t>
      </w:r>
      <w:r w:rsidRPr="00D14C1C">
        <w:rPr>
          <w:rFonts w:ascii="DT Swiss Corporate Light" w:hAnsi="DT Swiss Corporate Light"/>
          <w:noProof/>
          <w:lang w:val="es-ES"/>
        </w:rPr>
        <w:t xml:space="preserve"> </w:t>
      </w:r>
    </w:p>
    <w:p w14:paraId="525F320B" w14:textId="77777777" w:rsidR="009D1F94" w:rsidRPr="00D14C1C" w:rsidRDefault="009D1F94" w:rsidP="009D1F94">
      <w:pPr>
        <w:spacing w:line="300" w:lineRule="auto"/>
        <w:rPr>
          <w:rFonts w:ascii="DT Swiss Corporate Light" w:hAnsi="DT Swiss Corporate Light"/>
          <w:lang w:val="es-ES"/>
        </w:rPr>
      </w:pPr>
      <w:r w:rsidRPr="00D14C1C">
        <w:rPr>
          <w:rFonts w:ascii="DT Swiss Corporate Light" w:eastAsia="Segoe UI" w:hAnsi="DT Swiss Corporate Light" w:cs="Segoe UI"/>
          <w:noProof/>
          <w:sz w:val="21"/>
          <w:szCs w:val="21"/>
          <w:lang w:val="es-ES"/>
        </w:rPr>
        <w:t>ARC 1100 DICUT 55 edición limitada en blanco, exclusiva</w:t>
      </w:r>
    </w:p>
    <w:p w14:paraId="4129B5D6" w14:textId="77777777" w:rsidR="005634DF" w:rsidRPr="00D14C1C" w:rsidRDefault="005634DF" w:rsidP="005634DF">
      <w:pPr>
        <w:rPr>
          <w:rFonts w:ascii="DT Swiss Corporate Light" w:hAnsi="DT Swiss Corporate Light"/>
          <w:lang w:val="es-ES"/>
        </w:rPr>
      </w:pPr>
      <w:r w:rsidRPr="00D14C1C">
        <w:rPr>
          <w:rFonts w:ascii="DT Swiss Corporate Light" w:hAnsi="DT Swiss Corporate Light"/>
          <w:lang w:val="es-ES"/>
        </w:rPr>
        <w:t>Cuidar tu bicicleta puede adoptar muchas formas. Para algunos, significa dejarla deslizarse sobre el asfalto más suave; para otros, es el ritual de una limpieza diaria para mantenerla funcionando como una máquina perfectamente engrasada. Pero si quieres llevar el acabado de tu bicicleta a la perfección, nuestra edición limitada ARC 1100 DICUT WHITE es la mejora que se merece. Con adhesivos blancos dobles y un buje 180 DICUT en blanco perlado, estas ruedas garantizan que tu bicicleta reciba por fin la atención que siempre ha merecido.</w:t>
      </w:r>
    </w:p>
    <w:p w14:paraId="16BF4AFB" w14:textId="51226FAD" w:rsidR="0065161E" w:rsidRPr="00D14C1C" w:rsidRDefault="00537976" w:rsidP="00D2750A">
      <w:pPr>
        <w:rPr>
          <w:rFonts w:ascii="DT Swiss Corporate Light" w:hAnsi="DT Swiss Corporate Light"/>
          <w:noProof/>
          <w:lang w:val="es-ES"/>
        </w:rPr>
      </w:pPr>
      <w:r w:rsidRPr="00D14C1C">
        <w:rPr>
          <w:rFonts w:ascii="DT Swiss Corporate Light" w:hAnsi="DT Swiss Corporate Light"/>
          <w:noProof/>
          <w:lang w:val="es-ES"/>
        </w:rPr>
        <w:t>LLANTA</w:t>
      </w:r>
    </w:p>
    <w:p w14:paraId="5CC7F6F8" w14:textId="77777777" w:rsidR="00537976" w:rsidRPr="00D14C1C" w:rsidRDefault="00537976" w:rsidP="00537976">
      <w:pPr>
        <w:rPr>
          <w:rFonts w:ascii="DT Swiss Corporate Light" w:hAnsi="DT Swiss Corporate Light"/>
          <w:noProof/>
          <w:lang w:val="es-ES"/>
        </w:rPr>
      </w:pPr>
      <w:r w:rsidRPr="00D14C1C">
        <w:rPr>
          <w:rFonts w:ascii="DT Swiss Corporate Light" w:hAnsi="DT Swiss Corporate Light"/>
          <w:noProof/>
          <w:lang w:val="es-ES"/>
        </w:rPr>
        <w:t>La llanta de carbono de 55 mm de altura, optimizada aerodinámicamente, ofrece una excelente combinación de bajo peso y velocidad, al tiempo que garantiza un manejo cómodo.</w:t>
      </w:r>
    </w:p>
    <w:p w14:paraId="5815CD6C" w14:textId="7EA5E9BC" w:rsidR="002A4E1F" w:rsidRPr="00D14C1C" w:rsidRDefault="00136D81" w:rsidP="00D2750A">
      <w:pPr>
        <w:rPr>
          <w:rFonts w:ascii="DT Swiss Corporate Light" w:hAnsi="DT Swiss Corporate Light"/>
          <w:noProof/>
          <w:lang w:val="es-ES"/>
        </w:rPr>
      </w:pPr>
      <w:r w:rsidRPr="00D14C1C">
        <w:rPr>
          <w:rFonts w:ascii="DT Swiss Corporate Light" w:hAnsi="DT Swiss Corporate Light"/>
          <w:noProof/>
          <w:lang w:val="es-ES"/>
        </w:rPr>
        <w:t>ADHESIVOS</w:t>
      </w:r>
    </w:p>
    <w:p w14:paraId="259732E9" w14:textId="77777777" w:rsidR="00136D81" w:rsidRPr="00D14C1C" w:rsidRDefault="00136D81" w:rsidP="00136D81">
      <w:pPr>
        <w:rPr>
          <w:rFonts w:ascii="DT Swiss Corporate Light" w:hAnsi="DT Swiss Corporate Light"/>
          <w:noProof/>
          <w:lang w:val="es-ES"/>
        </w:rPr>
      </w:pPr>
      <w:r w:rsidRPr="00D14C1C">
        <w:rPr>
          <w:rFonts w:ascii="DT Swiss Corporate Light" w:hAnsi="DT Swiss Corporate Light"/>
          <w:noProof/>
          <w:lang w:val="es-ES"/>
        </w:rPr>
        <w:t>Disfruta de un diseño impactante que capta todas las miradas, gracias a las adhesivos blancos dobles, normalmente reservadas para ciclistas profesionales.</w:t>
      </w:r>
    </w:p>
    <w:p w14:paraId="592BDC21" w14:textId="11A3C31F" w:rsidR="0065161E" w:rsidRPr="00D14C1C" w:rsidRDefault="007179F7" w:rsidP="00D2750A">
      <w:pPr>
        <w:rPr>
          <w:rFonts w:ascii="DT Swiss Corporate Light" w:hAnsi="DT Swiss Corporate Light"/>
          <w:noProof/>
          <w:lang w:val="es-ES"/>
        </w:rPr>
      </w:pPr>
      <w:r w:rsidRPr="00D14C1C">
        <w:rPr>
          <w:rFonts w:ascii="DT Swiss Corporate Light" w:hAnsi="DT Swiss Corporate Light"/>
          <w:noProof/>
          <w:lang w:val="es-ES"/>
        </w:rPr>
        <w:t>BUJE</w:t>
      </w:r>
    </w:p>
    <w:p w14:paraId="6BDAD3BB" w14:textId="77777777" w:rsidR="00436C8C" w:rsidRPr="00D14C1C" w:rsidRDefault="00436C8C" w:rsidP="00436C8C">
      <w:pPr>
        <w:rPr>
          <w:rFonts w:ascii="DT Swiss Corporate Light" w:hAnsi="DT Swiss Corporate Light"/>
          <w:noProof/>
          <w:lang w:val="es-ES"/>
        </w:rPr>
      </w:pPr>
      <w:r w:rsidRPr="00D14C1C">
        <w:rPr>
          <w:rFonts w:ascii="DT Swiss Corporate Light" w:hAnsi="DT Swiss Corporate Light"/>
          <w:noProof/>
          <w:lang w:val="es-ES"/>
        </w:rPr>
        <w:t>Un toque refinado lo aporta el buje 180 con su acabado en blanco perlado, manteniendo al mismo tiempo el apreciado y fiable sistema de núcleo Ratchet EXP.</w:t>
      </w:r>
    </w:p>
    <w:p w14:paraId="63B7D98D" w14:textId="7E7DEA3A" w:rsidR="0065161E" w:rsidRPr="00D14C1C" w:rsidRDefault="0065161E" w:rsidP="00D2750A">
      <w:pPr>
        <w:rPr>
          <w:rFonts w:ascii="DT Swiss Corporate Light" w:hAnsi="DT Swiss Corporate Light"/>
          <w:noProof/>
          <w:lang w:val="es-ES"/>
        </w:rPr>
      </w:pPr>
      <w:r w:rsidRPr="00D14C1C">
        <w:rPr>
          <w:rFonts w:ascii="DT Swiss Corporate Light" w:hAnsi="DT Swiss Corporate Light"/>
          <w:noProof/>
          <w:lang w:val="es-ES"/>
        </w:rPr>
        <w:t>WTS</w:t>
      </w:r>
    </w:p>
    <w:p w14:paraId="4982A166" w14:textId="21CBFD75" w:rsidR="00041990" w:rsidRPr="00D14C1C" w:rsidRDefault="002372BF" w:rsidP="002372BF">
      <w:pPr>
        <w:rPr>
          <w:rFonts w:ascii="DT Swiss Corporate Light" w:hAnsi="DT Swiss Corporate Light"/>
          <w:noProof/>
          <w:sz w:val="18"/>
          <w:szCs w:val="18"/>
          <w:lang w:val="es-ES"/>
        </w:rPr>
      </w:pPr>
      <w:r w:rsidRPr="00D14C1C">
        <w:rPr>
          <w:rFonts w:ascii="DT Swiss Corporate Light" w:hAnsi="DT Swiss Corporate Light"/>
          <w:noProof/>
          <w:lang w:val="es-ES"/>
        </w:rPr>
        <w:t>Las ruedas se entregan como un sistema completo de rueda</w:t>
      </w:r>
      <w:r w:rsidRPr="00D14C1C">
        <w:rPr>
          <w:rFonts w:ascii="DT Swiss Corporate Light" w:hAnsi="DT Swiss Corporate Light"/>
          <w:lang w:val="es-ES"/>
        </w:rPr>
        <w:noBreakHyphen/>
      </w:r>
      <w:r w:rsidRPr="00D14C1C">
        <w:rPr>
          <w:rFonts w:ascii="DT Swiss Corporate Light" w:hAnsi="DT Swiss Corporate Light"/>
          <w:noProof/>
          <w:lang w:val="es-ES"/>
        </w:rPr>
        <w:t>neumático, montadas con los neumáticos de edición limitada del Tour de Francia de Continental, garantizando una optimización aerodinámica mejorada en la parte delantera con el neumático AERO 111.</w:t>
      </w:r>
    </w:p>
    <w:sectPr w:rsidR="00041990" w:rsidRPr="00D14C1C" w:rsidSect="007172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E2280" w14:textId="77777777" w:rsidR="00C75FC0" w:rsidRDefault="00C75FC0" w:rsidP="00FB5393">
      <w:pPr>
        <w:spacing w:after="0" w:line="240" w:lineRule="auto"/>
      </w:pPr>
      <w:r>
        <w:separator/>
      </w:r>
    </w:p>
  </w:endnote>
  <w:endnote w:type="continuationSeparator" w:id="0">
    <w:p w14:paraId="345CC52B" w14:textId="77777777" w:rsidR="00C75FC0" w:rsidRDefault="00C75FC0" w:rsidP="00FB5393">
      <w:pPr>
        <w:spacing w:after="0" w:line="240" w:lineRule="auto"/>
      </w:pPr>
      <w:r>
        <w:continuationSeparator/>
      </w:r>
    </w:p>
  </w:endnote>
  <w:endnote w:type="continuationNotice" w:id="1">
    <w:p w14:paraId="63B2AABA" w14:textId="77777777" w:rsidR="00C75FC0" w:rsidRDefault="00C75F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IN for DT">
    <w:panose1 w:val="02000503040000020003"/>
    <w:charset w:val="00"/>
    <w:family w:val="auto"/>
    <w:pitch w:val="variable"/>
    <w:sig w:usb0="A00002FF" w:usb1="4000A47B" w:usb2="00000000" w:usb3="00000000" w:csb0="000001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Offc Pro">
    <w:panose1 w:val="020B0504020201010104"/>
    <w:charset w:val="00"/>
    <w:family w:val="swiss"/>
    <w:pitch w:val="variable"/>
    <w:sig w:usb0="A00002FF" w:usb1="4000A47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INforDT-Light">
    <w:altName w:val="Times New Roman"/>
    <w:charset w:val="00"/>
    <w:family w:val="auto"/>
    <w:pitch w:val="default"/>
  </w:font>
  <w:font w:name="DT Swiss Corporate Light">
    <w:panose1 w:val="00000400000000000000"/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DBB7" w14:textId="77777777" w:rsidR="00C75FC0" w:rsidRDefault="00C75FC0" w:rsidP="00FB5393">
      <w:pPr>
        <w:spacing w:after="0" w:line="240" w:lineRule="auto"/>
      </w:pPr>
      <w:r>
        <w:separator/>
      </w:r>
    </w:p>
  </w:footnote>
  <w:footnote w:type="continuationSeparator" w:id="0">
    <w:p w14:paraId="014266A0" w14:textId="77777777" w:rsidR="00C75FC0" w:rsidRDefault="00C75FC0" w:rsidP="00FB5393">
      <w:pPr>
        <w:spacing w:after="0" w:line="240" w:lineRule="auto"/>
      </w:pPr>
      <w:r>
        <w:continuationSeparator/>
      </w:r>
    </w:p>
  </w:footnote>
  <w:footnote w:type="continuationNotice" w:id="1">
    <w:p w14:paraId="05A0541B" w14:textId="77777777" w:rsidR="00C75FC0" w:rsidRDefault="00C75FC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B3C"/>
    <w:multiLevelType w:val="hybridMultilevel"/>
    <w:tmpl w:val="E9028A94"/>
    <w:lvl w:ilvl="0" w:tplc="8496FCC6">
      <w:start w:val="1"/>
      <w:numFmt w:val="bullet"/>
      <w:lvlText w:val="-"/>
      <w:lvlJc w:val="left"/>
      <w:pPr>
        <w:ind w:left="927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4B50763"/>
    <w:multiLevelType w:val="hybridMultilevel"/>
    <w:tmpl w:val="976A4A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53F90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DE32CE"/>
    <w:multiLevelType w:val="multilevel"/>
    <w:tmpl w:val="09905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EA01965"/>
    <w:multiLevelType w:val="hybridMultilevel"/>
    <w:tmpl w:val="2FBC916E"/>
    <w:lvl w:ilvl="0" w:tplc="0F5A2D6E">
      <w:start w:val="1"/>
      <w:numFmt w:val="bullet"/>
      <w:lvlText w:val="-"/>
      <w:lvlJc w:val="left"/>
      <w:pPr>
        <w:ind w:left="1080" w:hanging="360"/>
      </w:pPr>
      <w:rPr>
        <w:rFonts w:ascii="DIN Offc Pro" w:eastAsia="Times New Roman" w:hAnsi="DIN Offc Pro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30875"/>
    <w:multiLevelType w:val="hybridMultilevel"/>
    <w:tmpl w:val="C2F0EB16"/>
    <w:lvl w:ilvl="0" w:tplc="245643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72DA7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01846"/>
    <w:multiLevelType w:val="hybridMultilevel"/>
    <w:tmpl w:val="D85E0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8737F"/>
    <w:multiLevelType w:val="hybridMultilevel"/>
    <w:tmpl w:val="4B00A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564FB"/>
    <w:multiLevelType w:val="hybridMultilevel"/>
    <w:tmpl w:val="F9B64322"/>
    <w:lvl w:ilvl="0" w:tplc="080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0" w15:restartNumberingAfterBreak="0">
    <w:nsid w:val="372369DD"/>
    <w:multiLevelType w:val="hybridMultilevel"/>
    <w:tmpl w:val="D480AF76"/>
    <w:lvl w:ilvl="0" w:tplc="739C941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F60A3"/>
    <w:multiLevelType w:val="hybridMultilevel"/>
    <w:tmpl w:val="A170C962"/>
    <w:lvl w:ilvl="0" w:tplc="73420680">
      <w:start w:val="1"/>
      <w:numFmt w:val="bullet"/>
      <w:lvlText w:val="-"/>
      <w:lvlJc w:val="left"/>
      <w:pPr>
        <w:ind w:left="720" w:hanging="360"/>
      </w:pPr>
      <w:rPr>
        <w:rFonts w:ascii="DIN for DT" w:eastAsiaTheme="minorEastAsia" w:hAnsi="DIN for D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85D14"/>
    <w:multiLevelType w:val="hybridMultilevel"/>
    <w:tmpl w:val="923EE790"/>
    <w:lvl w:ilvl="0" w:tplc="2E68C002">
      <w:start w:val="1"/>
      <w:numFmt w:val="bullet"/>
      <w:lvlText w:val="-"/>
      <w:lvlJc w:val="left"/>
      <w:pPr>
        <w:ind w:left="1080" w:hanging="360"/>
      </w:pPr>
      <w:rPr>
        <w:rFonts w:ascii="DIN for DT" w:eastAsia="Times New Roman" w:hAnsi="DIN for DT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756D05"/>
    <w:multiLevelType w:val="hybridMultilevel"/>
    <w:tmpl w:val="5258955A"/>
    <w:lvl w:ilvl="0" w:tplc="1D049E38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F32C5"/>
    <w:multiLevelType w:val="hybridMultilevel"/>
    <w:tmpl w:val="D9F8783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83DC7"/>
    <w:multiLevelType w:val="multilevel"/>
    <w:tmpl w:val="5878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8146C06"/>
    <w:multiLevelType w:val="hybridMultilevel"/>
    <w:tmpl w:val="5C882452"/>
    <w:lvl w:ilvl="0" w:tplc="E2D478D0">
      <w:start w:val="9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F278C"/>
    <w:multiLevelType w:val="hybridMultilevel"/>
    <w:tmpl w:val="76C836B4"/>
    <w:lvl w:ilvl="0" w:tplc="F5708D5A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9A31154"/>
    <w:multiLevelType w:val="hybridMultilevel"/>
    <w:tmpl w:val="5F70B80E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F0427"/>
    <w:multiLevelType w:val="hybridMultilevel"/>
    <w:tmpl w:val="2DFEBFB6"/>
    <w:lvl w:ilvl="0" w:tplc="249605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259B6"/>
    <w:multiLevelType w:val="hybridMultilevel"/>
    <w:tmpl w:val="A366F146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B183B"/>
    <w:multiLevelType w:val="hybridMultilevel"/>
    <w:tmpl w:val="234A19F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DIN for DT" w:eastAsiaTheme="majorEastAsia" w:hAnsi="DIN for DT" w:cstheme="majorBid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C1B295B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727F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896943"/>
    <w:multiLevelType w:val="hybridMultilevel"/>
    <w:tmpl w:val="2138D1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F16CD"/>
    <w:multiLevelType w:val="hybridMultilevel"/>
    <w:tmpl w:val="695684BA"/>
    <w:lvl w:ilvl="0" w:tplc="BADAF46C">
      <w:numFmt w:val="bullet"/>
      <w:lvlText w:val="-"/>
      <w:lvlJc w:val="left"/>
      <w:pPr>
        <w:ind w:left="720" w:hanging="360"/>
      </w:pPr>
      <w:rPr>
        <w:rFonts w:ascii="DIN for DT" w:eastAsia="Times New Roman" w:hAnsi="DIN for DT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9051">
    <w:abstractNumId w:val="7"/>
  </w:num>
  <w:num w:numId="2" w16cid:durableId="474566355">
    <w:abstractNumId w:val="8"/>
  </w:num>
  <w:num w:numId="3" w16cid:durableId="2128574642">
    <w:abstractNumId w:val="11"/>
  </w:num>
  <w:num w:numId="4" w16cid:durableId="1827041727">
    <w:abstractNumId w:val="20"/>
  </w:num>
  <w:num w:numId="5" w16cid:durableId="567766645">
    <w:abstractNumId w:val="16"/>
  </w:num>
  <w:num w:numId="6" w16cid:durableId="334460302">
    <w:abstractNumId w:val="0"/>
  </w:num>
  <w:num w:numId="7" w16cid:durableId="1639534105">
    <w:abstractNumId w:val="9"/>
  </w:num>
  <w:num w:numId="8" w16cid:durableId="2072920651">
    <w:abstractNumId w:val="1"/>
  </w:num>
  <w:num w:numId="9" w16cid:durableId="363337005">
    <w:abstractNumId w:val="4"/>
  </w:num>
  <w:num w:numId="10" w16cid:durableId="1634023072">
    <w:abstractNumId w:val="5"/>
  </w:num>
  <w:num w:numId="11" w16cid:durableId="1901600">
    <w:abstractNumId w:val="12"/>
  </w:num>
  <w:num w:numId="12" w16cid:durableId="1851793448">
    <w:abstractNumId w:val="25"/>
  </w:num>
  <w:num w:numId="13" w16cid:durableId="594826912">
    <w:abstractNumId w:val="3"/>
  </w:num>
  <w:num w:numId="14" w16cid:durableId="444429037">
    <w:abstractNumId w:val="18"/>
  </w:num>
  <w:num w:numId="15" w16cid:durableId="799766642">
    <w:abstractNumId w:val="14"/>
  </w:num>
  <w:num w:numId="16" w16cid:durableId="1809395365">
    <w:abstractNumId w:val="2"/>
  </w:num>
  <w:num w:numId="17" w16cid:durableId="576939894">
    <w:abstractNumId w:val="23"/>
  </w:num>
  <w:num w:numId="18" w16cid:durableId="1193566518">
    <w:abstractNumId w:val="15"/>
  </w:num>
  <w:num w:numId="19" w16cid:durableId="102700306">
    <w:abstractNumId w:val="17"/>
  </w:num>
  <w:num w:numId="20" w16cid:durableId="790167778">
    <w:abstractNumId w:val="19"/>
  </w:num>
  <w:num w:numId="21" w16cid:durableId="715588777">
    <w:abstractNumId w:val="6"/>
  </w:num>
  <w:num w:numId="22" w16cid:durableId="2098555855">
    <w:abstractNumId w:val="24"/>
  </w:num>
  <w:num w:numId="23" w16cid:durableId="849950013">
    <w:abstractNumId w:val="22"/>
  </w:num>
  <w:num w:numId="24" w16cid:durableId="1368338798">
    <w:abstractNumId w:val="13"/>
  </w:num>
  <w:num w:numId="25" w16cid:durableId="1195003732">
    <w:abstractNumId w:val="21"/>
  </w:num>
  <w:num w:numId="26" w16cid:durableId="13585792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221"/>
    <w:rsid w:val="00000457"/>
    <w:rsid w:val="0000138B"/>
    <w:rsid w:val="00003DF6"/>
    <w:rsid w:val="000040C7"/>
    <w:rsid w:val="0000458E"/>
    <w:rsid w:val="00007387"/>
    <w:rsid w:val="00007DE8"/>
    <w:rsid w:val="00010A0A"/>
    <w:rsid w:val="00011E0C"/>
    <w:rsid w:val="0001291A"/>
    <w:rsid w:val="00013B8C"/>
    <w:rsid w:val="00013C1D"/>
    <w:rsid w:val="00013D80"/>
    <w:rsid w:val="000178A7"/>
    <w:rsid w:val="00017A48"/>
    <w:rsid w:val="0002114D"/>
    <w:rsid w:val="00021AEE"/>
    <w:rsid w:val="00026738"/>
    <w:rsid w:val="00030982"/>
    <w:rsid w:val="000309DC"/>
    <w:rsid w:val="00033AF5"/>
    <w:rsid w:val="00034A49"/>
    <w:rsid w:val="00035539"/>
    <w:rsid w:val="00035D52"/>
    <w:rsid w:val="00037981"/>
    <w:rsid w:val="0004044F"/>
    <w:rsid w:val="00041990"/>
    <w:rsid w:val="00042D7E"/>
    <w:rsid w:val="00043B77"/>
    <w:rsid w:val="00044222"/>
    <w:rsid w:val="000459F6"/>
    <w:rsid w:val="0004640B"/>
    <w:rsid w:val="000506F0"/>
    <w:rsid w:val="00055F74"/>
    <w:rsid w:val="00063531"/>
    <w:rsid w:val="000638FA"/>
    <w:rsid w:val="00065081"/>
    <w:rsid w:val="00067145"/>
    <w:rsid w:val="00067488"/>
    <w:rsid w:val="000709A3"/>
    <w:rsid w:val="000710CB"/>
    <w:rsid w:val="000730E5"/>
    <w:rsid w:val="000758D0"/>
    <w:rsid w:val="00075A91"/>
    <w:rsid w:val="000820F7"/>
    <w:rsid w:val="000821A9"/>
    <w:rsid w:val="00083A7E"/>
    <w:rsid w:val="000846B1"/>
    <w:rsid w:val="00085D24"/>
    <w:rsid w:val="00092D12"/>
    <w:rsid w:val="00093348"/>
    <w:rsid w:val="0009598D"/>
    <w:rsid w:val="000971CA"/>
    <w:rsid w:val="000A36D1"/>
    <w:rsid w:val="000A5F49"/>
    <w:rsid w:val="000B01E5"/>
    <w:rsid w:val="000B514B"/>
    <w:rsid w:val="000B5E43"/>
    <w:rsid w:val="000C0804"/>
    <w:rsid w:val="000C3234"/>
    <w:rsid w:val="000C3D03"/>
    <w:rsid w:val="000C6557"/>
    <w:rsid w:val="000D2533"/>
    <w:rsid w:val="000D25E8"/>
    <w:rsid w:val="000D2943"/>
    <w:rsid w:val="000D4790"/>
    <w:rsid w:val="000D58AD"/>
    <w:rsid w:val="000E2183"/>
    <w:rsid w:val="000E4436"/>
    <w:rsid w:val="000E5223"/>
    <w:rsid w:val="000E5339"/>
    <w:rsid w:val="000E62C8"/>
    <w:rsid w:val="000E7FDA"/>
    <w:rsid w:val="000F1D45"/>
    <w:rsid w:val="000F25EA"/>
    <w:rsid w:val="000F2E9D"/>
    <w:rsid w:val="000F3122"/>
    <w:rsid w:val="000F3F22"/>
    <w:rsid w:val="000F4105"/>
    <w:rsid w:val="000F7316"/>
    <w:rsid w:val="000F7669"/>
    <w:rsid w:val="000F7A94"/>
    <w:rsid w:val="00101B7D"/>
    <w:rsid w:val="00102264"/>
    <w:rsid w:val="00106C3C"/>
    <w:rsid w:val="0010706E"/>
    <w:rsid w:val="00111868"/>
    <w:rsid w:val="00112EA7"/>
    <w:rsid w:val="00113424"/>
    <w:rsid w:val="0011389B"/>
    <w:rsid w:val="00114219"/>
    <w:rsid w:val="00115F36"/>
    <w:rsid w:val="00123589"/>
    <w:rsid w:val="00125388"/>
    <w:rsid w:val="001301EC"/>
    <w:rsid w:val="00134BB5"/>
    <w:rsid w:val="001352DB"/>
    <w:rsid w:val="00135F88"/>
    <w:rsid w:val="00136861"/>
    <w:rsid w:val="00136D81"/>
    <w:rsid w:val="00136FB7"/>
    <w:rsid w:val="0014383D"/>
    <w:rsid w:val="0014532B"/>
    <w:rsid w:val="00145A10"/>
    <w:rsid w:val="00145DD6"/>
    <w:rsid w:val="001472EA"/>
    <w:rsid w:val="00147FD4"/>
    <w:rsid w:val="001513A4"/>
    <w:rsid w:val="00152030"/>
    <w:rsid w:val="00155432"/>
    <w:rsid w:val="00161E7D"/>
    <w:rsid w:val="001663CA"/>
    <w:rsid w:val="0016752A"/>
    <w:rsid w:val="00167836"/>
    <w:rsid w:val="00170A7A"/>
    <w:rsid w:val="00171386"/>
    <w:rsid w:val="00173AB1"/>
    <w:rsid w:val="00176323"/>
    <w:rsid w:val="00176F2C"/>
    <w:rsid w:val="00180C68"/>
    <w:rsid w:val="00180C7F"/>
    <w:rsid w:val="00181A7A"/>
    <w:rsid w:val="00182F9C"/>
    <w:rsid w:val="00184312"/>
    <w:rsid w:val="00184AFC"/>
    <w:rsid w:val="00186668"/>
    <w:rsid w:val="00186CF3"/>
    <w:rsid w:val="00187FDE"/>
    <w:rsid w:val="001902E9"/>
    <w:rsid w:val="00192069"/>
    <w:rsid w:val="0019453E"/>
    <w:rsid w:val="0019460B"/>
    <w:rsid w:val="001964B8"/>
    <w:rsid w:val="00196EBC"/>
    <w:rsid w:val="001A11EB"/>
    <w:rsid w:val="001A1C90"/>
    <w:rsid w:val="001A2281"/>
    <w:rsid w:val="001A6165"/>
    <w:rsid w:val="001A63FC"/>
    <w:rsid w:val="001A77F3"/>
    <w:rsid w:val="001B0512"/>
    <w:rsid w:val="001B08F4"/>
    <w:rsid w:val="001B338A"/>
    <w:rsid w:val="001B42F8"/>
    <w:rsid w:val="001B47AD"/>
    <w:rsid w:val="001B5766"/>
    <w:rsid w:val="001C1318"/>
    <w:rsid w:val="001C1844"/>
    <w:rsid w:val="001C3491"/>
    <w:rsid w:val="001C395B"/>
    <w:rsid w:val="001C4198"/>
    <w:rsid w:val="001C4DD2"/>
    <w:rsid w:val="001C5B54"/>
    <w:rsid w:val="001C7DAE"/>
    <w:rsid w:val="001D02D5"/>
    <w:rsid w:val="001D0AEE"/>
    <w:rsid w:val="001D30AC"/>
    <w:rsid w:val="001D3467"/>
    <w:rsid w:val="001E1168"/>
    <w:rsid w:val="001E1ACB"/>
    <w:rsid w:val="001E2B44"/>
    <w:rsid w:val="001E525C"/>
    <w:rsid w:val="001E69E5"/>
    <w:rsid w:val="001E7FF4"/>
    <w:rsid w:val="001F0B05"/>
    <w:rsid w:val="001F2FA9"/>
    <w:rsid w:val="001F38ED"/>
    <w:rsid w:val="001F490D"/>
    <w:rsid w:val="001F6EC2"/>
    <w:rsid w:val="001F70CD"/>
    <w:rsid w:val="001F77DF"/>
    <w:rsid w:val="001F79AE"/>
    <w:rsid w:val="00200F87"/>
    <w:rsid w:val="0020372E"/>
    <w:rsid w:val="002041A9"/>
    <w:rsid w:val="00204D67"/>
    <w:rsid w:val="002067BF"/>
    <w:rsid w:val="002122CF"/>
    <w:rsid w:val="00213AE2"/>
    <w:rsid w:val="00217E55"/>
    <w:rsid w:val="00220231"/>
    <w:rsid w:val="00220D71"/>
    <w:rsid w:val="00227241"/>
    <w:rsid w:val="0023011B"/>
    <w:rsid w:val="0023257D"/>
    <w:rsid w:val="00235099"/>
    <w:rsid w:val="002361AF"/>
    <w:rsid w:val="002372BF"/>
    <w:rsid w:val="002415C8"/>
    <w:rsid w:val="00242F2B"/>
    <w:rsid w:val="00247448"/>
    <w:rsid w:val="002519B2"/>
    <w:rsid w:val="00253EB4"/>
    <w:rsid w:val="002559C7"/>
    <w:rsid w:val="00255AA1"/>
    <w:rsid w:val="00256307"/>
    <w:rsid w:val="00256A2D"/>
    <w:rsid w:val="002601CD"/>
    <w:rsid w:val="002632CC"/>
    <w:rsid w:val="00264980"/>
    <w:rsid w:val="00265071"/>
    <w:rsid w:val="002677CC"/>
    <w:rsid w:val="002715E5"/>
    <w:rsid w:val="002730F2"/>
    <w:rsid w:val="002747E8"/>
    <w:rsid w:val="00275268"/>
    <w:rsid w:val="00276982"/>
    <w:rsid w:val="002773BF"/>
    <w:rsid w:val="0028052C"/>
    <w:rsid w:val="00280C4A"/>
    <w:rsid w:val="00282371"/>
    <w:rsid w:val="0028280C"/>
    <w:rsid w:val="0028367D"/>
    <w:rsid w:val="0028379F"/>
    <w:rsid w:val="00287945"/>
    <w:rsid w:val="00290311"/>
    <w:rsid w:val="00291B4C"/>
    <w:rsid w:val="0029316F"/>
    <w:rsid w:val="00294FA7"/>
    <w:rsid w:val="00295B9A"/>
    <w:rsid w:val="002A0A9F"/>
    <w:rsid w:val="002A0D6A"/>
    <w:rsid w:val="002A4E1F"/>
    <w:rsid w:val="002A6CEE"/>
    <w:rsid w:val="002A7651"/>
    <w:rsid w:val="002B7002"/>
    <w:rsid w:val="002B728A"/>
    <w:rsid w:val="002C3E9C"/>
    <w:rsid w:val="002C6AF1"/>
    <w:rsid w:val="002D04FC"/>
    <w:rsid w:val="002D08FA"/>
    <w:rsid w:val="002D27F0"/>
    <w:rsid w:val="002D2E2B"/>
    <w:rsid w:val="002D5352"/>
    <w:rsid w:val="002D7586"/>
    <w:rsid w:val="002D7957"/>
    <w:rsid w:val="002E2940"/>
    <w:rsid w:val="002E3EFD"/>
    <w:rsid w:val="002E72EF"/>
    <w:rsid w:val="002F2929"/>
    <w:rsid w:val="002F3E52"/>
    <w:rsid w:val="002F5795"/>
    <w:rsid w:val="002F65DF"/>
    <w:rsid w:val="00300787"/>
    <w:rsid w:val="003014DF"/>
    <w:rsid w:val="0030273F"/>
    <w:rsid w:val="00302FA1"/>
    <w:rsid w:val="003042DA"/>
    <w:rsid w:val="00304631"/>
    <w:rsid w:val="00304A5B"/>
    <w:rsid w:val="00304C18"/>
    <w:rsid w:val="00307EE2"/>
    <w:rsid w:val="00313192"/>
    <w:rsid w:val="00314A60"/>
    <w:rsid w:val="00314D26"/>
    <w:rsid w:val="003178FB"/>
    <w:rsid w:val="00320B95"/>
    <w:rsid w:val="003225FF"/>
    <w:rsid w:val="00323098"/>
    <w:rsid w:val="0032617D"/>
    <w:rsid w:val="003277D2"/>
    <w:rsid w:val="0033091A"/>
    <w:rsid w:val="00330D1B"/>
    <w:rsid w:val="00333B23"/>
    <w:rsid w:val="003404A2"/>
    <w:rsid w:val="00341EAB"/>
    <w:rsid w:val="00342BCB"/>
    <w:rsid w:val="003437BD"/>
    <w:rsid w:val="00344727"/>
    <w:rsid w:val="00354192"/>
    <w:rsid w:val="0035609C"/>
    <w:rsid w:val="00360FC6"/>
    <w:rsid w:val="00361D04"/>
    <w:rsid w:val="0036204C"/>
    <w:rsid w:val="00364167"/>
    <w:rsid w:val="00365912"/>
    <w:rsid w:val="00365D84"/>
    <w:rsid w:val="00366F1F"/>
    <w:rsid w:val="003704F8"/>
    <w:rsid w:val="0037095F"/>
    <w:rsid w:val="00373068"/>
    <w:rsid w:val="0038083E"/>
    <w:rsid w:val="003822C8"/>
    <w:rsid w:val="00384A5C"/>
    <w:rsid w:val="00385BB9"/>
    <w:rsid w:val="003860CA"/>
    <w:rsid w:val="003872CF"/>
    <w:rsid w:val="003906E2"/>
    <w:rsid w:val="00391A65"/>
    <w:rsid w:val="00392040"/>
    <w:rsid w:val="00396222"/>
    <w:rsid w:val="003965EA"/>
    <w:rsid w:val="003976F3"/>
    <w:rsid w:val="003A102F"/>
    <w:rsid w:val="003A215E"/>
    <w:rsid w:val="003A238F"/>
    <w:rsid w:val="003A2ACA"/>
    <w:rsid w:val="003A3AF9"/>
    <w:rsid w:val="003A5601"/>
    <w:rsid w:val="003A7C9C"/>
    <w:rsid w:val="003B19E4"/>
    <w:rsid w:val="003B2A04"/>
    <w:rsid w:val="003B3DCB"/>
    <w:rsid w:val="003B46E7"/>
    <w:rsid w:val="003C0EE4"/>
    <w:rsid w:val="003C6999"/>
    <w:rsid w:val="003D0459"/>
    <w:rsid w:val="003D0BE3"/>
    <w:rsid w:val="003D28C5"/>
    <w:rsid w:val="003D5869"/>
    <w:rsid w:val="003D695D"/>
    <w:rsid w:val="003D6DC8"/>
    <w:rsid w:val="003E0E27"/>
    <w:rsid w:val="003E4227"/>
    <w:rsid w:val="003E5FD7"/>
    <w:rsid w:val="003F10DA"/>
    <w:rsid w:val="003F41C2"/>
    <w:rsid w:val="003F6A61"/>
    <w:rsid w:val="003F7411"/>
    <w:rsid w:val="004001D5"/>
    <w:rsid w:val="0040024B"/>
    <w:rsid w:val="00400807"/>
    <w:rsid w:val="00401888"/>
    <w:rsid w:val="00402350"/>
    <w:rsid w:val="004073BA"/>
    <w:rsid w:val="00407FF3"/>
    <w:rsid w:val="004131B2"/>
    <w:rsid w:val="004138EA"/>
    <w:rsid w:val="00414695"/>
    <w:rsid w:val="00415C0D"/>
    <w:rsid w:val="00421559"/>
    <w:rsid w:val="00422EFD"/>
    <w:rsid w:val="00424C1D"/>
    <w:rsid w:val="004253E7"/>
    <w:rsid w:val="00426F52"/>
    <w:rsid w:val="00426FA3"/>
    <w:rsid w:val="0042704E"/>
    <w:rsid w:val="00427088"/>
    <w:rsid w:val="0043036E"/>
    <w:rsid w:val="004319B2"/>
    <w:rsid w:val="00432044"/>
    <w:rsid w:val="004332E3"/>
    <w:rsid w:val="004338FD"/>
    <w:rsid w:val="0043511B"/>
    <w:rsid w:val="0043524C"/>
    <w:rsid w:val="00436B5B"/>
    <w:rsid w:val="00436C8C"/>
    <w:rsid w:val="004376F1"/>
    <w:rsid w:val="00441B52"/>
    <w:rsid w:val="00441CD8"/>
    <w:rsid w:val="00441DA0"/>
    <w:rsid w:val="00442013"/>
    <w:rsid w:val="00443304"/>
    <w:rsid w:val="00443663"/>
    <w:rsid w:val="004439F2"/>
    <w:rsid w:val="0044504D"/>
    <w:rsid w:val="00447DE8"/>
    <w:rsid w:val="004502AB"/>
    <w:rsid w:val="00450AD5"/>
    <w:rsid w:val="00450CF3"/>
    <w:rsid w:val="004516A8"/>
    <w:rsid w:val="0045170A"/>
    <w:rsid w:val="004521E4"/>
    <w:rsid w:val="00452215"/>
    <w:rsid w:val="00452882"/>
    <w:rsid w:val="00453F96"/>
    <w:rsid w:val="004552D9"/>
    <w:rsid w:val="0045588E"/>
    <w:rsid w:val="00457B5D"/>
    <w:rsid w:val="00461B9E"/>
    <w:rsid w:val="00462813"/>
    <w:rsid w:val="00462A4E"/>
    <w:rsid w:val="004656A9"/>
    <w:rsid w:val="00466406"/>
    <w:rsid w:val="00467146"/>
    <w:rsid w:val="0047150C"/>
    <w:rsid w:val="00474CFA"/>
    <w:rsid w:val="00481D2A"/>
    <w:rsid w:val="00483EC0"/>
    <w:rsid w:val="0049593C"/>
    <w:rsid w:val="00495AB4"/>
    <w:rsid w:val="00496582"/>
    <w:rsid w:val="00496689"/>
    <w:rsid w:val="00496D20"/>
    <w:rsid w:val="004970F4"/>
    <w:rsid w:val="004A0120"/>
    <w:rsid w:val="004A055B"/>
    <w:rsid w:val="004A1BD6"/>
    <w:rsid w:val="004B11FE"/>
    <w:rsid w:val="004B562B"/>
    <w:rsid w:val="004B5BB4"/>
    <w:rsid w:val="004C02ED"/>
    <w:rsid w:val="004C0F73"/>
    <w:rsid w:val="004C3F20"/>
    <w:rsid w:val="004C5A79"/>
    <w:rsid w:val="004D35EE"/>
    <w:rsid w:val="004D38A9"/>
    <w:rsid w:val="004D44CE"/>
    <w:rsid w:val="004D7163"/>
    <w:rsid w:val="004D761D"/>
    <w:rsid w:val="004D78C8"/>
    <w:rsid w:val="004E0266"/>
    <w:rsid w:val="004E20B4"/>
    <w:rsid w:val="004E3835"/>
    <w:rsid w:val="004E49AB"/>
    <w:rsid w:val="004E7AF8"/>
    <w:rsid w:val="004F0219"/>
    <w:rsid w:val="004F0EBB"/>
    <w:rsid w:val="004F19B1"/>
    <w:rsid w:val="004F3596"/>
    <w:rsid w:val="004F3E31"/>
    <w:rsid w:val="004F5E2D"/>
    <w:rsid w:val="004F5EC6"/>
    <w:rsid w:val="0050153A"/>
    <w:rsid w:val="005021DA"/>
    <w:rsid w:val="00502D2F"/>
    <w:rsid w:val="00503685"/>
    <w:rsid w:val="00506B1D"/>
    <w:rsid w:val="00507103"/>
    <w:rsid w:val="00510379"/>
    <w:rsid w:val="00510A1E"/>
    <w:rsid w:val="00512D94"/>
    <w:rsid w:val="00515D1A"/>
    <w:rsid w:val="00516D9F"/>
    <w:rsid w:val="00521009"/>
    <w:rsid w:val="00522ACD"/>
    <w:rsid w:val="00522BE6"/>
    <w:rsid w:val="00526B0D"/>
    <w:rsid w:val="00526BCB"/>
    <w:rsid w:val="005323E9"/>
    <w:rsid w:val="00532D9A"/>
    <w:rsid w:val="005334A7"/>
    <w:rsid w:val="00535F03"/>
    <w:rsid w:val="00536920"/>
    <w:rsid w:val="00537976"/>
    <w:rsid w:val="005410B2"/>
    <w:rsid w:val="00543583"/>
    <w:rsid w:val="00544159"/>
    <w:rsid w:val="0054446A"/>
    <w:rsid w:val="00545BCC"/>
    <w:rsid w:val="005463D3"/>
    <w:rsid w:val="00546979"/>
    <w:rsid w:val="00547157"/>
    <w:rsid w:val="0054727E"/>
    <w:rsid w:val="00550A2F"/>
    <w:rsid w:val="00550C12"/>
    <w:rsid w:val="005569BF"/>
    <w:rsid w:val="005634DF"/>
    <w:rsid w:val="00566877"/>
    <w:rsid w:val="00567871"/>
    <w:rsid w:val="00572160"/>
    <w:rsid w:val="0057506D"/>
    <w:rsid w:val="0057612C"/>
    <w:rsid w:val="00576C8E"/>
    <w:rsid w:val="005820D1"/>
    <w:rsid w:val="00584E22"/>
    <w:rsid w:val="00585AA5"/>
    <w:rsid w:val="00587BD6"/>
    <w:rsid w:val="00587DD6"/>
    <w:rsid w:val="0059073B"/>
    <w:rsid w:val="00590C08"/>
    <w:rsid w:val="00592E3A"/>
    <w:rsid w:val="0059373E"/>
    <w:rsid w:val="005A0907"/>
    <w:rsid w:val="005A23E7"/>
    <w:rsid w:val="005A2A21"/>
    <w:rsid w:val="005A530A"/>
    <w:rsid w:val="005A5A57"/>
    <w:rsid w:val="005A6113"/>
    <w:rsid w:val="005A7BE9"/>
    <w:rsid w:val="005B2CDB"/>
    <w:rsid w:val="005B4016"/>
    <w:rsid w:val="005B7A54"/>
    <w:rsid w:val="005C0BAC"/>
    <w:rsid w:val="005C58BA"/>
    <w:rsid w:val="005C60D8"/>
    <w:rsid w:val="005D0EAD"/>
    <w:rsid w:val="005D2629"/>
    <w:rsid w:val="005D4DAB"/>
    <w:rsid w:val="005D6C75"/>
    <w:rsid w:val="005E06F1"/>
    <w:rsid w:val="005E1116"/>
    <w:rsid w:val="005E1D6A"/>
    <w:rsid w:val="005E2863"/>
    <w:rsid w:val="005E3A5C"/>
    <w:rsid w:val="005E58EB"/>
    <w:rsid w:val="005E5E05"/>
    <w:rsid w:val="005E61F7"/>
    <w:rsid w:val="005E781D"/>
    <w:rsid w:val="005F014B"/>
    <w:rsid w:val="005F1630"/>
    <w:rsid w:val="005F2052"/>
    <w:rsid w:val="005F23F2"/>
    <w:rsid w:val="005F2F23"/>
    <w:rsid w:val="005F5907"/>
    <w:rsid w:val="005F7EFA"/>
    <w:rsid w:val="00601903"/>
    <w:rsid w:val="00602932"/>
    <w:rsid w:val="00612BDD"/>
    <w:rsid w:val="00613A95"/>
    <w:rsid w:val="006148CE"/>
    <w:rsid w:val="0062460C"/>
    <w:rsid w:val="00624B86"/>
    <w:rsid w:val="00626228"/>
    <w:rsid w:val="0063228D"/>
    <w:rsid w:val="00634283"/>
    <w:rsid w:val="006347C6"/>
    <w:rsid w:val="00634CB5"/>
    <w:rsid w:val="00635EA3"/>
    <w:rsid w:val="00644806"/>
    <w:rsid w:val="006463FC"/>
    <w:rsid w:val="00647396"/>
    <w:rsid w:val="00647A43"/>
    <w:rsid w:val="006502DB"/>
    <w:rsid w:val="0065161E"/>
    <w:rsid w:val="00652345"/>
    <w:rsid w:val="00653FE5"/>
    <w:rsid w:val="00654EFA"/>
    <w:rsid w:val="0065723E"/>
    <w:rsid w:val="00661B44"/>
    <w:rsid w:val="0066219D"/>
    <w:rsid w:val="00664D46"/>
    <w:rsid w:val="00667605"/>
    <w:rsid w:val="0067027E"/>
    <w:rsid w:val="00670423"/>
    <w:rsid w:val="0067127B"/>
    <w:rsid w:val="00671E18"/>
    <w:rsid w:val="00672683"/>
    <w:rsid w:val="0067278D"/>
    <w:rsid w:val="00673394"/>
    <w:rsid w:val="00673878"/>
    <w:rsid w:val="00673FC2"/>
    <w:rsid w:val="00676A99"/>
    <w:rsid w:val="00681084"/>
    <w:rsid w:val="006816BE"/>
    <w:rsid w:val="006849FD"/>
    <w:rsid w:val="0068555B"/>
    <w:rsid w:val="006855BD"/>
    <w:rsid w:val="00687489"/>
    <w:rsid w:val="00687C85"/>
    <w:rsid w:val="00690DD4"/>
    <w:rsid w:val="00693E56"/>
    <w:rsid w:val="00695713"/>
    <w:rsid w:val="00697809"/>
    <w:rsid w:val="006A1E71"/>
    <w:rsid w:val="006A26AA"/>
    <w:rsid w:val="006A3C76"/>
    <w:rsid w:val="006A4D97"/>
    <w:rsid w:val="006A79F8"/>
    <w:rsid w:val="006A7C74"/>
    <w:rsid w:val="006B25EB"/>
    <w:rsid w:val="006B38D9"/>
    <w:rsid w:val="006B43F8"/>
    <w:rsid w:val="006B5CB7"/>
    <w:rsid w:val="006B60A2"/>
    <w:rsid w:val="006B64E0"/>
    <w:rsid w:val="006C15A0"/>
    <w:rsid w:val="006C17C1"/>
    <w:rsid w:val="006C1FA5"/>
    <w:rsid w:val="006C7CD3"/>
    <w:rsid w:val="006C7DE1"/>
    <w:rsid w:val="006C7FD3"/>
    <w:rsid w:val="006D121B"/>
    <w:rsid w:val="006D6088"/>
    <w:rsid w:val="006D63A8"/>
    <w:rsid w:val="006E0F93"/>
    <w:rsid w:val="006E2864"/>
    <w:rsid w:val="006E3FFF"/>
    <w:rsid w:val="006E4DED"/>
    <w:rsid w:val="006F11AE"/>
    <w:rsid w:val="006F1CD4"/>
    <w:rsid w:val="006F41A6"/>
    <w:rsid w:val="00700D51"/>
    <w:rsid w:val="007022B0"/>
    <w:rsid w:val="0070245C"/>
    <w:rsid w:val="00702BB0"/>
    <w:rsid w:val="00703BDF"/>
    <w:rsid w:val="00703ED9"/>
    <w:rsid w:val="00704E77"/>
    <w:rsid w:val="00704F4A"/>
    <w:rsid w:val="00705063"/>
    <w:rsid w:val="00707983"/>
    <w:rsid w:val="00707E10"/>
    <w:rsid w:val="00711A73"/>
    <w:rsid w:val="00713CDA"/>
    <w:rsid w:val="0071464F"/>
    <w:rsid w:val="00717224"/>
    <w:rsid w:val="007173BB"/>
    <w:rsid w:val="00717758"/>
    <w:rsid w:val="007179F7"/>
    <w:rsid w:val="00721326"/>
    <w:rsid w:val="00723CF0"/>
    <w:rsid w:val="00726BDD"/>
    <w:rsid w:val="00727CA7"/>
    <w:rsid w:val="0073418D"/>
    <w:rsid w:val="00734A20"/>
    <w:rsid w:val="007365DE"/>
    <w:rsid w:val="00740090"/>
    <w:rsid w:val="0074132D"/>
    <w:rsid w:val="007456C2"/>
    <w:rsid w:val="007469D2"/>
    <w:rsid w:val="00747379"/>
    <w:rsid w:val="00747707"/>
    <w:rsid w:val="00751CD9"/>
    <w:rsid w:val="007529A2"/>
    <w:rsid w:val="0075341C"/>
    <w:rsid w:val="007549D6"/>
    <w:rsid w:val="007610BC"/>
    <w:rsid w:val="00761550"/>
    <w:rsid w:val="00762584"/>
    <w:rsid w:val="00762B5D"/>
    <w:rsid w:val="00762FA8"/>
    <w:rsid w:val="007631E4"/>
    <w:rsid w:val="007633E3"/>
    <w:rsid w:val="007666A5"/>
    <w:rsid w:val="00766DA5"/>
    <w:rsid w:val="0076759B"/>
    <w:rsid w:val="007677AC"/>
    <w:rsid w:val="0077011C"/>
    <w:rsid w:val="0077047A"/>
    <w:rsid w:val="00772103"/>
    <w:rsid w:val="00773F69"/>
    <w:rsid w:val="00774018"/>
    <w:rsid w:val="007748C1"/>
    <w:rsid w:val="00776168"/>
    <w:rsid w:val="007763BB"/>
    <w:rsid w:val="007802CE"/>
    <w:rsid w:val="00781CC1"/>
    <w:rsid w:val="007834CB"/>
    <w:rsid w:val="00783AC3"/>
    <w:rsid w:val="00785FBD"/>
    <w:rsid w:val="0079033C"/>
    <w:rsid w:val="007909B8"/>
    <w:rsid w:val="00793DC8"/>
    <w:rsid w:val="00793F80"/>
    <w:rsid w:val="00795A09"/>
    <w:rsid w:val="007A3717"/>
    <w:rsid w:val="007A3C07"/>
    <w:rsid w:val="007B32FC"/>
    <w:rsid w:val="007B53E0"/>
    <w:rsid w:val="007B7C3A"/>
    <w:rsid w:val="007C0FFA"/>
    <w:rsid w:val="007C1607"/>
    <w:rsid w:val="007C1FC0"/>
    <w:rsid w:val="007C4FA8"/>
    <w:rsid w:val="007D02AC"/>
    <w:rsid w:val="007D1E91"/>
    <w:rsid w:val="007D4DD8"/>
    <w:rsid w:val="007D734D"/>
    <w:rsid w:val="007D76A2"/>
    <w:rsid w:val="007E47A2"/>
    <w:rsid w:val="007E544E"/>
    <w:rsid w:val="007E55A0"/>
    <w:rsid w:val="007E60B3"/>
    <w:rsid w:val="007E7E18"/>
    <w:rsid w:val="007E7F7B"/>
    <w:rsid w:val="007F17A4"/>
    <w:rsid w:val="007F1C50"/>
    <w:rsid w:val="007F21C0"/>
    <w:rsid w:val="007F240F"/>
    <w:rsid w:val="007F2437"/>
    <w:rsid w:val="007F2B08"/>
    <w:rsid w:val="007F304A"/>
    <w:rsid w:val="007F3C69"/>
    <w:rsid w:val="007F514A"/>
    <w:rsid w:val="007F59B6"/>
    <w:rsid w:val="007F5AE6"/>
    <w:rsid w:val="007F72DB"/>
    <w:rsid w:val="00800A0D"/>
    <w:rsid w:val="008023F2"/>
    <w:rsid w:val="00805120"/>
    <w:rsid w:val="008067F5"/>
    <w:rsid w:val="00810AE9"/>
    <w:rsid w:val="00811498"/>
    <w:rsid w:val="008114A1"/>
    <w:rsid w:val="0081374D"/>
    <w:rsid w:val="00815D44"/>
    <w:rsid w:val="00816428"/>
    <w:rsid w:val="00817113"/>
    <w:rsid w:val="00817298"/>
    <w:rsid w:val="008220F5"/>
    <w:rsid w:val="00822AC7"/>
    <w:rsid w:val="008270E6"/>
    <w:rsid w:val="008274BC"/>
    <w:rsid w:val="00832C0B"/>
    <w:rsid w:val="00833144"/>
    <w:rsid w:val="008338DE"/>
    <w:rsid w:val="00834DE3"/>
    <w:rsid w:val="008400E8"/>
    <w:rsid w:val="0084381E"/>
    <w:rsid w:val="00845049"/>
    <w:rsid w:val="00846EAF"/>
    <w:rsid w:val="00847C21"/>
    <w:rsid w:val="00851D40"/>
    <w:rsid w:val="00852D28"/>
    <w:rsid w:val="008534F8"/>
    <w:rsid w:val="00853F81"/>
    <w:rsid w:val="00857481"/>
    <w:rsid w:val="00861E4C"/>
    <w:rsid w:val="0087088C"/>
    <w:rsid w:val="00872075"/>
    <w:rsid w:val="0087446E"/>
    <w:rsid w:val="00877041"/>
    <w:rsid w:val="00877E3D"/>
    <w:rsid w:val="00883E9C"/>
    <w:rsid w:val="0088405A"/>
    <w:rsid w:val="00886C51"/>
    <w:rsid w:val="00891DD7"/>
    <w:rsid w:val="008949C8"/>
    <w:rsid w:val="00895626"/>
    <w:rsid w:val="00897D49"/>
    <w:rsid w:val="00897FBD"/>
    <w:rsid w:val="008A1418"/>
    <w:rsid w:val="008A1A05"/>
    <w:rsid w:val="008A1D42"/>
    <w:rsid w:val="008A6EFF"/>
    <w:rsid w:val="008B0641"/>
    <w:rsid w:val="008B236E"/>
    <w:rsid w:val="008B2921"/>
    <w:rsid w:val="008B5732"/>
    <w:rsid w:val="008C19C5"/>
    <w:rsid w:val="008C3E01"/>
    <w:rsid w:val="008C3F94"/>
    <w:rsid w:val="008C40AC"/>
    <w:rsid w:val="008C5A40"/>
    <w:rsid w:val="008C5DAF"/>
    <w:rsid w:val="008C64D7"/>
    <w:rsid w:val="008C66C2"/>
    <w:rsid w:val="008C7DF6"/>
    <w:rsid w:val="008D009C"/>
    <w:rsid w:val="008D050A"/>
    <w:rsid w:val="008D38F3"/>
    <w:rsid w:val="008D4A2B"/>
    <w:rsid w:val="008D61D2"/>
    <w:rsid w:val="008D6B31"/>
    <w:rsid w:val="008E0225"/>
    <w:rsid w:val="008E2F3E"/>
    <w:rsid w:val="008E41B8"/>
    <w:rsid w:val="008E50AE"/>
    <w:rsid w:val="008E79F0"/>
    <w:rsid w:val="008F1303"/>
    <w:rsid w:val="008F22D2"/>
    <w:rsid w:val="008F34E9"/>
    <w:rsid w:val="008F37F1"/>
    <w:rsid w:val="008F5DB0"/>
    <w:rsid w:val="00901653"/>
    <w:rsid w:val="00901891"/>
    <w:rsid w:val="00902AD8"/>
    <w:rsid w:val="0090305B"/>
    <w:rsid w:val="009044E3"/>
    <w:rsid w:val="0090597A"/>
    <w:rsid w:val="00905F19"/>
    <w:rsid w:val="009062CC"/>
    <w:rsid w:val="0090730A"/>
    <w:rsid w:val="009118FA"/>
    <w:rsid w:val="00912DC9"/>
    <w:rsid w:val="00913C5D"/>
    <w:rsid w:val="009151AD"/>
    <w:rsid w:val="0091525B"/>
    <w:rsid w:val="00915F60"/>
    <w:rsid w:val="009166B0"/>
    <w:rsid w:val="009168C4"/>
    <w:rsid w:val="00916AE4"/>
    <w:rsid w:val="00922360"/>
    <w:rsid w:val="009226DB"/>
    <w:rsid w:val="00922DE5"/>
    <w:rsid w:val="00923FE5"/>
    <w:rsid w:val="00924E98"/>
    <w:rsid w:val="009274AE"/>
    <w:rsid w:val="00932017"/>
    <w:rsid w:val="00932F62"/>
    <w:rsid w:val="00933726"/>
    <w:rsid w:val="009360F3"/>
    <w:rsid w:val="0093676A"/>
    <w:rsid w:val="00940510"/>
    <w:rsid w:val="00940722"/>
    <w:rsid w:val="00940C65"/>
    <w:rsid w:val="00952A8A"/>
    <w:rsid w:val="00953A9E"/>
    <w:rsid w:val="0095432B"/>
    <w:rsid w:val="00954E0B"/>
    <w:rsid w:val="00955553"/>
    <w:rsid w:val="00960075"/>
    <w:rsid w:val="00962B81"/>
    <w:rsid w:val="00963C56"/>
    <w:rsid w:val="00964472"/>
    <w:rsid w:val="00966A3A"/>
    <w:rsid w:val="00967B4D"/>
    <w:rsid w:val="009806AE"/>
    <w:rsid w:val="0098213C"/>
    <w:rsid w:val="00982561"/>
    <w:rsid w:val="009829D5"/>
    <w:rsid w:val="00983807"/>
    <w:rsid w:val="00984FE7"/>
    <w:rsid w:val="00985379"/>
    <w:rsid w:val="0098696B"/>
    <w:rsid w:val="00991A90"/>
    <w:rsid w:val="00992FB8"/>
    <w:rsid w:val="00995751"/>
    <w:rsid w:val="00995D21"/>
    <w:rsid w:val="00995E12"/>
    <w:rsid w:val="00997072"/>
    <w:rsid w:val="009A545A"/>
    <w:rsid w:val="009A60E2"/>
    <w:rsid w:val="009A7B22"/>
    <w:rsid w:val="009B12D8"/>
    <w:rsid w:val="009B2AC9"/>
    <w:rsid w:val="009B450C"/>
    <w:rsid w:val="009B5E32"/>
    <w:rsid w:val="009B7D7F"/>
    <w:rsid w:val="009C074C"/>
    <w:rsid w:val="009C09E1"/>
    <w:rsid w:val="009C0A77"/>
    <w:rsid w:val="009C0E97"/>
    <w:rsid w:val="009C217C"/>
    <w:rsid w:val="009C2650"/>
    <w:rsid w:val="009C3F50"/>
    <w:rsid w:val="009C5218"/>
    <w:rsid w:val="009C5814"/>
    <w:rsid w:val="009C681A"/>
    <w:rsid w:val="009C6C5C"/>
    <w:rsid w:val="009D193E"/>
    <w:rsid w:val="009D1F94"/>
    <w:rsid w:val="009D2519"/>
    <w:rsid w:val="009E19CB"/>
    <w:rsid w:val="009E24F3"/>
    <w:rsid w:val="009E479B"/>
    <w:rsid w:val="009E665D"/>
    <w:rsid w:val="009E6B1E"/>
    <w:rsid w:val="009E6FAD"/>
    <w:rsid w:val="009E73F6"/>
    <w:rsid w:val="009F2FCF"/>
    <w:rsid w:val="009F3623"/>
    <w:rsid w:val="009F4802"/>
    <w:rsid w:val="009F4977"/>
    <w:rsid w:val="009F6A1F"/>
    <w:rsid w:val="009F7A3C"/>
    <w:rsid w:val="00A02324"/>
    <w:rsid w:val="00A025B3"/>
    <w:rsid w:val="00A033CE"/>
    <w:rsid w:val="00A0718B"/>
    <w:rsid w:val="00A11BAD"/>
    <w:rsid w:val="00A1218A"/>
    <w:rsid w:val="00A14DB3"/>
    <w:rsid w:val="00A16908"/>
    <w:rsid w:val="00A16E2A"/>
    <w:rsid w:val="00A23B5A"/>
    <w:rsid w:val="00A26516"/>
    <w:rsid w:val="00A31D96"/>
    <w:rsid w:val="00A32774"/>
    <w:rsid w:val="00A42EBA"/>
    <w:rsid w:val="00A448A2"/>
    <w:rsid w:val="00A450B6"/>
    <w:rsid w:val="00A455E9"/>
    <w:rsid w:val="00A52ADC"/>
    <w:rsid w:val="00A52D78"/>
    <w:rsid w:val="00A65E78"/>
    <w:rsid w:val="00A724E8"/>
    <w:rsid w:val="00A72612"/>
    <w:rsid w:val="00A72EBD"/>
    <w:rsid w:val="00A76547"/>
    <w:rsid w:val="00A82151"/>
    <w:rsid w:val="00A823AC"/>
    <w:rsid w:val="00A85534"/>
    <w:rsid w:val="00A85C5B"/>
    <w:rsid w:val="00A86182"/>
    <w:rsid w:val="00A87F24"/>
    <w:rsid w:val="00A907EA"/>
    <w:rsid w:val="00A934EA"/>
    <w:rsid w:val="00A93A78"/>
    <w:rsid w:val="00A967FF"/>
    <w:rsid w:val="00AA1713"/>
    <w:rsid w:val="00AA23CA"/>
    <w:rsid w:val="00AA29E3"/>
    <w:rsid w:val="00AA4B0F"/>
    <w:rsid w:val="00AA55C5"/>
    <w:rsid w:val="00AA5E34"/>
    <w:rsid w:val="00AA71CB"/>
    <w:rsid w:val="00AB05A5"/>
    <w:rsid w:val="00AB0AE9"/>
    <w:rsid w:val="00AB3162"/>
    <w:rsid w:val="00AB4C96"/>
    <w:rsid w:val="00AB6A4F"/>
    <w:rsid w:val="00AC0F14"/>
    <w:rsid w:val="00AC1F5A"/>
    <w:rsid w:val="00AC3DED"/>
    <w:rsid w:val="00AC3E9F"/>
    <w:rsid w:val="00AC4000"/>
    <w:rsid w:val="00AC4B09"/>
    <w:rsid w:val="00AC5109"/>
    <w:rsid w:val="00AC6E41"/>
    <w:rsid w:val="00AC7B55"/>
    <w:rsid w:val="00AC7E6F"/>
    <w:rsid w:val="00AD3D78"/>
    <w:rsid w:val="00AD4978"/>
    <w:rsid w:val="00AD5066"/>
    <w:rsid w:val="00AD60C3"/>
    <w:rsid w:val="00AD6157"/>
    <w:rsid w:val="00AD702A"/>
    <w:rsid w:val="00AE1BB7"/>
    <w:rsid w:val="00AE3910"/>
    <w:rsid w:val="00AE699D"/>
    <w:rsid w:val="00AE6ED8"/>
    <w:rsid w:val="00AE719C"/>
    <w:rsid w:val="00AE76DB"/>
    <w:rsid w:val="00AF00D4"/>
    <w:rsid w:val="00AF0260"/>
    <w:rsid w:val="00AF0F19"/>
    <w:rsid w:val="00AF6405"/>
    <w:rsid w:val="00AF7C84"/>
    <w:rsid w:val="00B0165C"/>
    <w:rsid w:val="00B04DF9"/>
    <w:rsid w:val="00B11C56"/>
    <w:rsid w:val="00B21202"/>
    <w:rsid w:val="00B21F67"/>
    <w:rsid w:val="00B2441C"/>
    <w:rsid w:val="00B2470E"/>
    <w:rsid w:val="00B259FB"/>
    <w:rsid w:val="00B26BEE"/>
    <w:rsid w:val="00B31633"/>
    <w:rsid w:val="00B345E7"/>
    <w:rsid w:val="00B373DB"/>
    <w:rsid w:val="00B37945"/>
    <w:rsid w:val="00B37D4A"/>
    <w:rsid w:val="00B40FC8"/>
    <w:rsid w:val="00B41047"/>
    <w:rsid w:val="00B4216A"/>
    <w:rsid w:val="00B425D3"/>
    <w:rsid w:val="00B42A96"/>
    <w:rsid w:val="00B42CF1"/>
    <w:rsid w:val="00B43A81"/>
    <w:rsid w:val="00B53221"/>
    <w:rsid w:val="00B53E6E"/>
    <w:rsid w:val="00B546E7"/>
    <w:rsid w:val="00B54B17"/>
    <w:rsid w:val="00B54D5D"/>
    <w:rsid w:val="00B576B2"/>
    <w:rsid w:val="00B62AD5"/>
    <w:rsid w:val="00B6411A"/>
    <w:rsid w:val="00B70CC2"/>
    <w:rsid w:val="00B70EAE"/>
    <w:rsid w:val="00B711E1"/>
    <w:rsid w:val="00B725CE"/>
    <w:rsid w:val="00B80EBA"/>
    <w:rsid w:val="00B822CA"/>
    <w:rsid w:val="00B83E22"/>
    <w:rsid w:val="00B84B52"/>
    <w:rsid w:val="00B8678E"/>
    <w:rsid w:val="00B87228"/>
    <w:rsid w:val="00B932F9"/>
    <w:rsid w:val="00B970DA"/>
    <w:rsid w:val="00B97AFA"/>
    <w:rsid w:val="00BA0B8D"/>
    <w:rsid w:val="00BA1822"/>
    <w:rsid w:val="00BA1878"/>
    <w:rsid w:val="00BA25E9"/>
    <w:rsid w:val="00BA318A"/>
    <w:rsid w:val="00BA4F55"/>
    <w:rsid w:val="00BA67C7"/>
    <w:rsid w:val="00BA6CB3"/>
    <w:rsid w:val="00BA6CDD"/>
    <w:rsid w:val="00BB21C4"/>
    <w:rsid w:val="00BB28E5"/>
    <w:rsid w:val="00BB3938"/>
    <w:rsid w:val="00BB65E9"/>
    <w:rsid w:val="00BC0B25"/>
    <w:rsid w:val="00BC1D81"/>
    <w:rsid w:val="00BD1985"/>
    <w:rsid w:val="00BD2AC2"/>
    <w:rsid w:val="00BD32D2"/>
    <w:rsid w:val="00BD3966"/>
    <w:rsid w:val="00BD4204"/>
    <w:rsid w:val="00BE0D7D"/>
    <w:rsid w:val="00BE0F40"/>
    <w:rsid w:val="00BE382A"/>
    <w:rsid w:val="00BE505F"/>
    <w:rsid w:val="00BE650F"/>
    <w:rsid w:val="00BF1335"/>
    <w:rsid w:val="00BF19AE"/>
    <w:rsid w:val="00BF2200"/>
    <w:rsid w:val="00BF396C"/>
    <w:rsid w:val="00C01D0E"/>
    <w:rsid w:val="00C02D9C"/>
    <w:rsid w:val="00C03484"/>
    <w:rsid w:val="00C03558"/>
    <w:rsid w:val="00C03D74"/>
    <w:rsid w:val="00C043B8"/>
    <w:rsid w:val="00C05CC9"/>
    <w:rsid w:val="00C067A2"/>
    <w:rsid w:val="00C15949"/>
    <w:rsid w:val="00C17569"/>
    <w:rsid w:val="00C27CD1"/>
    <w:rsid w:val="00C306AD"/>
    <w:rsid w:val="00C30CE6"/>
    <w:rsid w:val="00C311E1"/>
    <w:rsid w:val="00C314DD"/>
    <w:rsid w:val="00C348F7"/>
    <w:rsid w:val="00C36C78"/>
    <w:rsid w:val="00C37706"/>
    <w:rsid w:val="00C429AE"/>
    <w:rsid w:val="00C45899"/>
    <w:rsid w:val="00C45F93"/>
    <w:rsid w:val="00C47B76"/>
    <w:rsid w:val="00C5127B"/>
    <w:rsid w:val="00C53775"/>
    <w:rsid w:val="00C568C7"/>
    <w:rsid w:val="00C60501"/>
    <w:rsid w:val="00C617C8"/>
    <w:rsid w:val="00C625FF"/>
    <w:rsid w:val="00C656C2"/>
    <w:rsid w:val="00C65A16"/>
    <w:rsid w:val="00C660DB"/>
    <w:rsid w:val="00C7008B"/>
    <w:rsid w:val="00C70FCC"/>
    <w:rsid w:val="00C71173"/>
    <w:rsid w:val="00C7244E"/>
    <w:rsid w:val="00C73B54"/>
    <w:rsid w:val="00C7460B"/>
    <w:rsid w:val="00C75002"/>
    <w:rsid w:val="00C75FC0"/>
    <w:rsid w:val="00C812CA"/>
    <w:rsid w:val="00C81905"/>
    <w:rsid w:val="00C826C8"/>
    <w:rsid w:val="00C86E1A"/>
    <w:rsid w:val="00C946E4"/>
    <w:rsid w:val="00C94847"/>
    <w:rsid w:val="00C95D2B"/>
    <w:rsid w:val="00C97AC9"/>
    <w:rsid w:val="00C97CFE"/>
    <w:rsid w:val="00CA08F3"/>
    <w:rsid w:val="00CA269D"/>
    <w:rsid w:val="00CA2F74"/>
    <w:rsid w:val="00CB0386"/>
    <w:rsid w:val="00CB05C0"/>
    <w:rsid w:val="00CB26BA"/>
    <w:rsid w:val="00CB45D5"/>
    <w:rsid w:val="00CB5B3F"/>
    <w:rsid w:val="00CB5F5B"/>
    <w:rsid w:val="00CB65EC"/>
    <w:rsid w:val="00CC1C89"/>
    <w:rsid w:val="00CC2856"/>
    <w:rsid w:val="00CC368F"/>
    <w:rsid w:val="00CC4355"/>
    <w:rsid w:val="00CC698F"/>
    <w:rsid w:val="00CD188C"/>
    <w:rsid w:val="00CE1C0B"/>
    <w:rsid w:val="00CE1F99"/>
    <w:rsid w:val="00CE312A"/>
    <w:rsid w:val="00CE3763"/>
    <w:rsid w:val="00CE4E31"/>
    <w:rsid w:val="00CE723B"/>
    <w:rsid w:val="00CF0F31"/>
    <w:rsid w:val="00CF3F40"/>
    <w:rsid w:val="00CF525F"/>
    <w:rsid w:val="00CF52EB"/>
    <w:rsid w:val="00CF5D57"/>
    <w:rsid w:val="00CF6546"/>
    <w:rsid w:val="00CF6D54"/>
    <w:rsid w:val="00D00421"/>
    <w:rsid w:val="00D0138A"/>
    <w:rsid w:val="00D0151C"/>
    <w:rsid w:val="00D03EEB"/>
    <w:rsid w:val="00D03F2C"/>
    <w:rsid w:val="00D055D2"/>
    <w:rsid w:val="00D05B46"/>
    <w:rsid w:val="00D05F37"/>
    <w:rsid w:val="00D109F6"/>
    <w:rsid w:val="00D126E4"/>
    <w:rsid w:val="00D14131"/>
    <w:rsid w:val="00D14C1C"/>
    <w:rsid w:val="00D17D49"/>
    <w:rsid w:val="00D2109D"/>
    <w:rsid w:val="00D21B01"/>
    <w:rsid w:val="00D22881"/>
    <w:rsid w:val="00D248FD"/>
    <w:rsid w:val="00D25B9C"/>
    <w:rsid w:val="00D26557"/>
    <w:rsid w:val="00D2750A"/>
    <w:rsid w:val="00D27CD1"/>
    <w:rsid w:val="00D3254F"/>
    <w:rsid w:val="00D354DB"/>
    <w:rsid w:val="00D35E6E"/>
    <w:rsid w:val="00D36843"/>
    <w:rsid w:val="00D40B13"/>
    <w:rsid w:val="00D41CB0"/>
    <w:rsid w:val="00D42453"/>
    <w:rsid w:val="00D4275F"/>
    <w:rsid w:val="00D50F00"/>
    <w:rsid w:val="00D52482"/>
    <w:rsid w:val="00D527EA"/>
    <w:rsid w:val="00D53A4B"/>
    <w:rsid w:val="00D55B2F"/>
    <w:rsid w:val="00D57E6B"/>
    <w:rsid w:val="00D57F8E"/>
    <w:rsid w:val="00D618D7"/>
    <w:rsid w:val="00D631D2"/>
    <w:rsid w:val="00D65D80"/>
    <w:rsid w:val="00D7093C"/>
    <w:rsid w:val="00D7502A"/>
    <w:rsid w:val="00D75733"/>
    <w:rsid w:val="00D76DD0"/>
    <w:rsid w:val="00D776D3"/>
    <w:rsid w:val="00D77E47"/>
    <w:rsid w:val="00D80950"/>
    <w:rsid w:val="00D8272C"/>
    <w:rsid w:val="00D84955"/>
    <w:rsid w:val="00D8570E"/>
    <w:rsid w:val="00D8777C"/>
    <w:rsid w:val="00D91010"/>
    <w:rsid w:val="00D92741"/>
    <w:rsid w:val="00D953E9"/>
    <w:rsid w:val="00D9560D"/>
    <w:rsid w:val="00D9578A"/>
    <w:rsid w:val="00D95955"/>
    <w:rsid w:val="00D9663D"/>
    <w:rsid w:val="00DA4A8C"/>
    <w:rsid w:val="00DA6A2F"/>
    <w:rsid w:val="00DA7E9C"/>
    <w:rsid w:val="00DB1FAD"/>
    <w:rsid w:val="00DB7C01"/>
    <w:rsid w:val="00DC2B68"/>
    <w:rsid w:val="00DC6936"/>
    <w:rsid w:val="00DD34F7"/>
    <w:rsid w:val="00DD411E"/>
    <w:rsid w:val="00DD55A1"/>
    <w:rsid w:val="00DD7259"/>
    <w:rsid w:val="00DE0361"/>
    <w:rsid w:val="00DE27C8"/>
    <w:rsid w:val="00DE2B51"/>
    <w:rsid w:val="00DE2E93"/>
    <w:rsid w:val="00DE4928"/>
    <w:rsid w:val="00DE77A6"/>
    <w:rsid w:val="00DF12AC"/>
    <w:rsid w:val="00DF1F39"/>
    <w:rsid w:val="00DF5A76"/>
    <w:rsid w:val="00E024CF"/>
    <w:rsid w:val="00E03764"/>
    <w:rsid w:val="00E0540D"/>
    <w:rsid w:val="00E063FE"/>
    <w:rsid w:val="00E06F7D"/>
    <w:rsid w:val="00E0770B"/>
    <w:rsid w:val="00E0F8E0"/>
    <w:rsid w:val="00E1117C"/>
    <w:rsid w:val="00E1278A"/>
    <w:rsid w:val="00E132C8"/>
    <w:rsid w:val="00E20A04"/>
    <w:rsid w:val="00E2112C"/>
    <w:rsid w:val="00E21B26"/>
    <w:rsid w:val="00E270EF"/>
    <w:rsid w:val="00E312F7"/>
    <w:rsid w:val="00E35C00"/>
    <w:rsid w:val="00E35DB6"/>
    <w:rsid w:val="00E4218B"/>
    <w:rsid w:val="00E428DE"/>
    <w:rsid w:val="00E43629"/>
    <w:rsid w:val="00E437BD"/>
    <w:rsid w:val="00E45EC2"/>
    <w:rsid w:val="00E527B4"/>
    <w:rsid w:val="00E61957"/>
    <w:rsid w:val="00E62B7D"/>
    <w:rsid w:val="00E64372"/>
    <w:rsid w:val="00E64D0B"/>
    <w:rsid w:val="00E6512E"/>
    <w:rsid w:val="00E75193"/>
    <w:rsid w:val="00E80603"/>
    <w:rsid w:val="00E82556"/>
    <w:rsid w:val="00E82D9B"/>
    <w:rsid w:val="00E855BC"/>
    <w:rsid w:val="00E85FB0"/>
    <w:rsid w:val="00E87E47"/>
    <w:rsid w:val="00E90C25"/>
    <w:rsid w:val="00E91CA8"/>
    <w:rsid w:val="00E9378B"/>
    <w:rsid w:val="00E93A4D"/>
    <w:rsid w:val="00E96263"/>
    <w:rsid w:val="00E9649E"/>
    <w:rsid w:val="00EA1003"/>
    <w:rsid w:val="00EB0B2E"/>
    <w:rsid w:val="00EB195C"/>
    <w:rsid w:val="00EB2E84"/>
    <w:rsid w:val="00EB389A"/>
    <w:rsid w:val="00EB6217"/>
    <w:rsid w:val="00EB664F"/>
    <w:rsid w:val="00EB6997"/>
    <w:rsid w:val="00EB7300"/>
    <w:rsid w:val="00EC15CB"/>
    <w:rsid w:val="00EC1EB2"/>
    <w:rsid w:val="00EC311F"/>
    <w:rsid w:val="00EC332D"/>
    <w:rsid w:val="00EC3A63"/>
    <w:rsid w:val="00EC4768"/>
    <w:rsid w:val="00EC4FAC"/>
    <w:rsid w:val="00EC7380"/>
    <w:rsid w:val="00ED140D"/>
    <w:rsid w:val="00ED2244"/>
    <w:rsid w:val="00ED25C6"/>
    <w:rsid w:val="00ED48E3"/>
    <w:rsid w:val="00ED5D29"/>
    <w:rsid w:val="00EE06CD"/>
    <w:rsid w:val="00EE0DC2"/>
    <w:rsid w:val="00EE1EF1"/>
    <w:rsid w:val="00EE2789"/>
    <w:rsid w:val="00EE5253"/>
    <w:rsid w:val="00EE7B3B"/>
    <w:rsid w:val="00EF0681"/>
    <w:rsid w:val="00EF0B47"/>
    <w:rsid w:val="00EF29CD"/>
    <w:rsid w:val="00EF3342"/>
    <w:rsid w:val="00EF38A1"/>
    <w:rsid w:val="00F026C1"/>
    <w:rsid w:val="00F048CB"/>
    <w:rsid w:val="00F05CE3"/>
    <w:rsid w:val="00F06619"/>
    <w:rsid w:val="00F161F0"/>
    <w:rsid w:val="00F17AD8"/>
    <w:rsid w:val="00F20770"/>
    <w:rsid w:val="00F24605"/>
    <w:rsid w:val="00F24DB4"/>
    <w:rsid w:val="00F30657"/>
    <w:rsid w:val="00F31360"/>
    <w:rsid w:val="00F3414D"/>
    <w:rsid w:val="00F35313"/>
    <w:rsid w:val="00F361CB"/>
    <w:rsid w:val="00F43453"/>
    <w:rsid w:val="00F44405"/>
    <w:rsid w:val="00F44591"/>
    <w:rsid w:val="00F45228"/>
    <w:rsid w:val="00F45FB9"/>
    <w:rsid w:val="00F46BB6"/>
    <w:rsid w:val="00F508EA"/>
    <w:rsid w:val="00F54426"/>
    <w:rsid w:val="00F579C3"/>
    <w:rsid w:val="00F57E99"/>
    <w:rsid w:val="00F60836"/>
    <w:rsid w:val="00F7152F"/>
    <w:rsid w:val="00F72052"/>
    <w:rsid w:val="00F73020"/>
    <w:rsid w:val="00F73264"/>
    <w:rsid w:val="00F740BB"/>
    <w:rsid w:val="00F74F3F"/>
    <w:rsid w:val="00F8304F"/>
    <w:rsid w:val="00F83EA2"/>
    <w:rsid w:val="00F864C0"/>
    <w:rsid w:val="00F86D68"/>
    <w:rsid w:val="00F93260"/>
    <w:rsid w:val="00F95FB4"/>
    <w:rsid w:val="00F963FC"/>
    <w:rsid w:val="00FA4089"/>
    <w:rsid w:val="00FA48DE"/>
    <w:rsid w:val="00FA608D"/>
    <w:rsid w:val="00FA60EF"/>
    <w:rsid w:val="00FA79B8"/>
    <w:rsid w:val="00FA7A1F"/>
    <w:rsid w:val="00FA7B01"/>
    <w:rsid w:val="00FB0C3B"/>
    <w:rsid w:val="00FB3F8F"/>
    <w:rsid w:val="00FB5393"/>
    <w:rsid w:val="00FB639D"/>
    <w:rsid w:val="00FC0570"/>
    <w:rsid w:val="00FC7CB8"/>
    <w:rsid w:val="00FD15B9"/>
    <w:rsid w:val="00FD1F3A"/>
    <w:rsid w:val="00FD3808"/>
    <w:rsid w:val="00FD41DC"/>
    <w:rsid w:val="00FD5497"/>
    <w:rsid w:val="00FD5894"/>
    <w:rsid w:val="00FD6E28"/>
    <w:rsid w:val="00FD7EE4"/>
    <w:rsid w:val="00FE3F7F"/>
    <w:rsid w:val="00FF0165"/>
    <w:rsid w:val="00FF2E75"/>
    <w:rsid w:val="00FF3F40"/>
    <w:rsid w:val="00FF42A5"/>
    <w:rsid w:val="00FF7591"/>
    <w:rsid w:val="00FF7AB7"/>
    <w:rsid w:val="014BE633"/>
    <w:rsid w:val="01EAE7FD"/>
    <w:rsid w:val="02B6FF0A"/>
    <w:rsid w:val="02FA2502"/>
    <w:rsid w:val="032DE04C"/>
    <w:rsid w:val="0357E6AC"/>
    <w:rsid w:val="03B388E1"/>
    <w:rsid w:val="04DB50F9"/>
    <w:rsid w:val="051768C4"/>
    <w:rsid w:val="053EF82F"/>
    <w:rsid w:val="05C7F0AF"/>
    <w:rsid w:val="06473A09"/>
    <w:rsid w:val="07459D94"/>
    <w:rsid w:val="075C4495"/>
    <w:rsid w:val="086B35F9"/>
    <w:rsid w:val="092A3AF5"/>
    <w:rsid w:val="0B691FD7"/>
    <w:rsid w:val="0BD3985A"/>
    <w:rsid w:val="0CB0EEAB"/>
    <w:rsid w:val="0CBEAFEC"/>
    <w:rsid w:val="0D63CAAA"/>
    <w:rsid w:val="0E1A1121"/>
    <w:rsid w:val="0EC09A9E"/>
    <w:rsid w:val="0EDCEA6A"/>
    <w:rsid w:val="0F1A217A"/>
    <w:rsid w:val="0FDCA32A"/>
    <w:rsid w:val="103822D1"/>
    <w:rsid w:val="1055CB32"/>
    <w:rsid w:val="1066AA28"/>
    <w:rsid w:val="10A52EF7"/>
    <w:rsid w:val="10D888D3"/>
    <w:rsid w:val="1158D2A6"/>
    <w:rsid w:val="124D0A6C"/>
    <w:rsid w:val="12F9D66D"/>
    <w:rsid w:val="12FA237D"/>
    <w:rsid w:val="1457743D"/>
    <w:rsid w:val="14DD2226"/>
    <w:rsid w:val="1582FFC9"/>
    <w:rsid w:val="1649A04E"/>
    <w:rsid w:val="17A00C8F"/>
    <w:rsid w:val="189E9168"/>
    <w:rsid w:val="1900FE96"/>
    <w:rsid w:val="190D10E6"/>
    <w:rsid w:val="19BF9FDF"/>
    <w:rsid w:val="1A0DC0BE"/>
    <w:rsid w:val="1ACFA122"/>
    <w:rsid w:val="1B3377EC"/>
    <w:rsid w:val="1B5FDC81"/>
    <w:rsid w:val="1C485F87"/>
    <w:rsid w:val="1C9DD9B4"/>
    <w:rsid w:val="1CD75E7A"/>
    <w:rsid w:val="1DCD55FA"/>
    <w:rsid w:val="1F400131"/>
    <w:rsid w:val="2036673E"/>
    <w:rsid w:val="215CABD9"/>
    <w:rsid w:val="21702BA8"/>
    <w:rsid w:val="218B8D00"/>
    <w:rsid w:val="223E7322"/>
    <w:rsid w:val="225CEFD2"/>
    <w:rsid w:val="23995E5F"/>
    <w:rsid w:val="2462EEBB"/>
    <w:rsid w:val="2889763D"/>
    <w:rsid w:val="294B75D6"/>
    <w:rsid w:val="29C21705"/>
    <w:rsid w:val="29E3B27C"/>
    <w:rsid w:val="2A3A480E"/>
    <w:rsid w:val="2A899DCE"/>
    <w:rsid w:val="2AB4A166"/>
    <w:rsid w:val="2BF59B62"/>
    <w:rsid w:val="2C720647"/>
    <w:rsid w:val="2CB7F268"/>
    <w:rsid w:val="2CB9FBB1"/>
    <w:rsid w:val="2DC8E861"/>
    <w:rsid w:val="2DDC6ED8"/>
    <w:rsid w:val="2E8C303A"/>
    <w:rsid w:val="2EFE2B6C"/>
    <w:rsid w:val="2F41DA45"/>
    <w:rsid w:val="2F5BD70E"/>
    <w:rsid w:val="300FBBF5"/>
    <w:rsid w:val="301BA2E4"/>
    <w:rsid w:val="327B762F"/>
    <w:rsid w:val="329781E7"/>
    <w:rsid w:val="32F41476"/>
    <w:rsid w:val="331E88CC"/>
    <w:rsid w:val="3364B14E"/>
    <w:rsid w:val="33E5E206"/>
    <w:rsid w:val="343F48C1"/>
    <w:rsid w:val="3484E1F1"/>
    <w:rsid w:val="34F2F47C"/>
    <w:rsid w:val="3719284D"/>
    <w:rsid w:val="3832D02F"/>
    <w:rsid w:val="393A7B4E"/>
    <w:rsid w:val="399B8C6B"/>
    <w:rsid w:val="3DD15634"/>
    <w:rsid w:val="3E7C97EE"/>
    <w:rsid w:val="3FDA1888"/>
    <w:rsid w:val="40247BF5"/>
    <w:rsid w:val="40AD5D10"/>
    <w:rsid w:val="41152D23"/>
    <w:rsid w:val="415EEB9B"/>
    <w:rsid w:val="419B7A33"/>
    <w:rsid w:val="4289AC73"/>
    <w:rsid w:val="42B18920"/>
    <w:rsid w:val="43CB08BD"/>
    <w:rsid w:val="4488558A"/>
    <w:rsid w:val="45E61A31"/>
    <w:rsid w:val="45E929E2"/>
    <w:rsid w:val="46CC758C"/>
    <w:rsid w:val="477F13F9"/>
    <w:rsid w:val="4784FA43"/>
    <w:rsid w:val="4802E556"/>
    <w:rsid w:val="48642C5D"/>
    <w:rsid w:val="48BA3505"/>
    <w:rsid w:val="4A30BDC6"/>
    <w:rsid w:val="4AF33149"/>
    <w:rsid w:val="4B081F5A"/>
    <w:rsid w:val="4B496666"/>
    <w:rsid w:val="4D2D0F1E"/>
    <w:rsid w:val="4D54FCBE"/>
    <w:rsid w:val="4D657FCF"/>
    <w:rsid w:val="4D9662F6"/>
    <w:rsid w:val="4DE83A7C"/>
    <w:rsid w:val="4FDD2B99"/>
    <w:rsid w:val="512E84DF"/>
    <w:rsid w:val="51F9434D"/>
    <w:rsid w:val="520FCE8D"/>
    <w:rsid w:val="529D0090"/>
    <w:rsid w:val="5318263A"/>
    <w:rsid w:val="533250AB"/>
    <w:rsid w:val="542FA67C"/>
    <w:rsid w:val="54729FDD"/>
    <w:rsid w:val="55B43401"/>
    <w:rsid w:val="594E0519"/>
    <w:rsid w:val="59F1CD25"/>
    <w:rsid w:val="5A894638"/>
    <w:rsid w:val="5B358B4F"/>
    <w:rsid w:val="5D96DBE1"/>
    <w:rsid w:val="5FC1B3EC"/>
    <w:rsid w:val="60E6FBBE"/>
    <w:rsid w:val="60F7A192"/>
    <w:rsid w:val="61893AF1"/>
    <w:rsid w:val="6212FCEC"/>
    <w:rsid w:val="6370C5E1"/>
    <w:rsid w:val="63F3F43D"/>
    <w:rsid w:val="64282456"/>
    <w:rsid w:val="6436584A"/>
    <w:rsid w:val="646D4C87"/>
    <w:rsid w:val="64A067A2"/>
    <w:rsid w:val="64BB0C87"/>
    <w:rsid w:val="650F760A"/>
    <w:rsid w:val="65A94370"/>
    <w:rsid w:val="678C1290"/>
    <w:rsid w:val="6815DD0F"/>
    <w:rsid w:val="693733D8"/>
    <w:rsid w:val="6AD45277"/>
    <w:rsid w:val="6D71508F"/>
    <w:rsid w:val="6D8B9781"/>
    <w:rsid w:val="6DD93D65"/>
    <w:rsid w:val="6DDEF84A"/>
    <w:rsid w:val="6F1FD522"/>
    <w:rsid w:val="6F968725"/>
    <w:rsid w:val="6FA17657"/>
    <w:rsid w:val="7116990C"/>
    <w:rsid w:val="71B1D867"/>
    <w:rsid w:val="7212CF8C"/>
    <w:rsid w:val="7265190A"/>
    <w:rsid w:val="734846A6"/>
    <w:rsid w:val="734DDBB6"/>
    <w:rsid w:val="74F8F37F"/>
    <w:rsid w:val="75202D44"/>
    <w:rsid w:val="76295000"/>
    <w:rsid w:val="77056BD1"/>
    <w:rsid w:val="7714B73B"/>
    <w:rsid w:val="7779BC14"/>
    <w:rsid w:val="77F365EB"/>
    <w:rsid w:val="77F8CB3C"/>
    <w:rsid w:val="781185B9"/>
    <w:rsid w:val="7872800F"/>
    <w:rsid w:val="78BEBF01"/>
    <w:rsid w:val="79F7D70F"/>
    <w:rsid w:val="7A5A8F62"/>
    <w:rsid w:val="7A8EE90C"/>
    <w:rsid w:val="7AA70426"/>
    <w:rsid w:val="7AEB966D"/>
    <w:rsid w:val="7B01FEB6"/>
    <w:rsid w:val="7BED797D"/>
    <w:rsid w:val="7D0ECA6A"/>
    <w:rsid w:val="7D1A6006"/>
    <w:rsid w:val="7E07EA2A"/>
    <w:rsid w:val="7E764BD7"/>
    <w:rsid w:val="7EE60C0A"/>
    <w:rsid w:val="7FC5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E104EB"/>
  <w15:chartTrackingRefBased/>
  <w15:docId w15:val="{DA45C551-4BFD-42FC-8058-7EF8E46F2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CH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41990"/>
  </w:style>
  <w:style w:type="paragraph" w:styleId="Heading1">
    <w:name w:val="heading 1"/>
    <w:basedOn w:val="Normal"/>
    <w:next w:val="Normal"/>
    <w:link w:val="Heading1Char"/>
    <w:uiPriority w:val="9"/>
    <w:qFormat/>
    <w:rsid w:val="00453F96"/>
    <w:pPr>
      <w:keepNext/>
      <w:keepLines/>
      <w:spacing w:before="240" w:after="0"/>
      <w:outlineLvl w:val="0"/>
    </w:pPr>
    <w:rPr>
      <w:rFonts w:ascii="DIN for DT" w:eastAsiaTheme="majorEastAsia" w:hAnsi="DIN for DT" w:cstheme="majorBidi"/>
      <w:b/>
      <w:sz w:val="28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55E9"/>
    <w:pPr>
      <w:keepNext/>
      <w:keepLines/>
      <w:spacing w:before="40" w:after="0"/>
      <w:outlineLvl w:val="1"/>
    </w:pPr>
    <w:rPr>
      <w:rFonts w:ascii="DIN for DT" w:eastAsiaTheme="majorEastAsia" w:hAnsi="DIN for DT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B5393"/>
  </w:style>
  <w:style w:type="paragraph" w:styleId="Footer">
    <w:name w:val="footer"/>
    <w:basedOn w:val="Normal"/>
    <w:link w:val="FooterChar"/>
    <w:uiPriority w:val="99"/>
    <w:unhideWhenUsed/>
    <w:rsid w:val="00FB53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393"/>
  </w:style>
  <w:style w:type="paragraph" w:customStyle="1" w:styleId="DocuHead">
    <w:name w:val="DocuHead"/>
    <w:basedOn w:val="Heading2"/>
    <w:autoRedefine/>
    <w:rsid w:val="00FB5393"/>
    <w:pPr>
      <w:keepLines w:val="0"/>
      <w:tabs>
        <w:tab w:val="left" w:pos="1134"/>
      </w:tabs>
      <w:spacing w:before="60" w:after="60" w:line="360" w:lineRule="auto"/>
      <w:jc w:val="both"/>
    </w:pPr>
    <w:rPr>
      <w:rFonts w:ascii="Arial" w:eastAsia="Times New Roman" w:hAnsi="Arial" w:cs="Arial"/>
      <w:snapToGrid w:val="0"/>
      <w:sz w:val="16"/>
      <w:szCs w:val="16"/>
      <w:lang w:val="en-US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A455E9"/>
    <w:rPr>
      <w:rFonts w:ascii="DIN for DT" w:eastAsiaTheme="majorEastAsia" w:hAnsi="DIN for DT" w:cstheme="majorBidi"/>
      <w:b/>
      <w:szCs w:val="26"/>
    </w:rPr>
  </w:style>
  <w:style w:type="paragraph" w:styleId="ListParagraph">
    <w:name w:val="List Paragraph"/>
    <w:basedOn w:val="Normal"/>
    <w:uiPriority w:val="34"/>
    <w:qFormat/>
    <w:rsid w:val="00FB53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5393"/>
    <w:rPr>
      <w:color w:val="0563C1" w:themeColor="hyperlink"/>
      <w:u w:val="single"/>
    </w:rPr>
  </w:style>
  <w:style w:type="paragraph" w:customStyle="1" w:styleId="Textkrper1">
    <w:name w:val="Textkörper 1"/>
    <w:basedOn w:val="BodyText"/>
    <w:rsid w:val="00FB5393"/>
    <w:pPr>
      <w:spacing w:line="240" w:lineRule="auto"/>
    </w:pPr>
    <w:rPr>
      <w:rFonts w:ascii="Arial" w:eastAsia="Times New Roman" w:hAnsi="Arial" w:cs="Arial"/>
      <w:b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FB53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B5393"/>
  </w:style>
  <w:style w:type="paragraph" w:styleId="NormalWeb">
    <w:name w:val="Normal (Web)"/>
    <w:basedOn w:val="Normal"/>
    <w:uiPriority w:val="99"/>
    <w:unhideWhenUsed/>
    <w:rsid w:val="00FB5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EF0B4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1D2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61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1D2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F1D45"/>
    <w:pPr>
      <w:spacing w:after="0" w:line="240" w:lineRule="auto"/>
    </w:pPr>
  </w:style>
  <w:style w:type="paragraph" w:customStyle="1" w:styleId="PRPInhalt">
    <w:name w:val="PRP Inhalt"/>
    <w:basedOn w:val="Normal"/>
    <w:rsid w:val="00C37706"/>
    <w:pPr>
      <w:spacing w:before="60" w:after="60" w:line="240" w:lineRule="auto"/>
    </w:pPr>
    <w:rPr>
      <w:rFonts w:ascii="Arial" w:eastAsia="PMingLiU" w:hAnsi="Arial" w:cs="Arial"/>
      <w:sz w:val="18"/>
      <w:lang w:val="en-US"/>
    </w:rPr>
  </w:style>
  <w:style w:type="paragraph" w:customStyle="1" w:styleId="PRPberschrift">
    <w:name w:val="PRP Überschrift"/>
    <w:basedOn w:val="Normal"/>
    <w:next w:val="PRPInhalt"/>
    <w:rsid w:val="00C37706"/>
    <w:pPr>
      <w:spacing w:before="120" w:after="60" w:line="240" w:lineRule="auto"/>
    </w:pPr>
    <w:rPr>
      <w:rFonts w:ascii="Arial" w:eastAsia="PMingLiU" w:hAnsi="Arial" w:cs="Arial"/>
      <w:b/>
      <w:sz w:val="18"/>
      <w:lang w:val="en-US"/>
    </w:rPr>
  </w:style>
  <w:style w:type="paragraph" w:customStyle="1" w:styleId="TextDT">
    <w:name w:val="Text DT"/>
    <w:basedOn w:val="BodyText"/>
    <w:link w:val="TextDTZchn"/>
    <w:qFormat/>
    <w:rsid w:val="00C37706"/>
    <w:pPr>
      <w:spacing w:line="240" w:lineRule="auto"/>
    </w:pPr>
    <w:rPr>
      <w:rFonts w:ascii="DIN Offc Pro" w:eastAsia="PMingLiU" w:hAnsi="DIN Offc Pro" w:cs="Arial"/>
      <w:sz w:val="20"/>
      <w:szCs w:val="20"/>
    </w:rPr>
  </w:style>
  <w:style w:type="character" w:customStyle="1" w:styleId="TextDTZchn">
    <w:name w:val="Text DT Zchn"/>
    <w:basedOn w:val="BodyTextChar"/>
    <w:link w:val="TextDT"/>
    <w:rsid w:val="00C37706"/>
    <w:rPr>
      <w:rFonts w:ascii="DIN Offc Pro" w:eastAsia="PMingLiU" w:hAnsi="DIN Offc Pro" w:cs="Arial"/>
      <w:sz w:val="20"/>
      <w:szCs w:val="20"/>
    </w:rPr>
  </w:style>
  <w:style w:type="character" w:customStyle="1" w:styleId="fontstyle01">
    <w:name w:val="fontstyle01"/>
    <w:basedOn w:val="DefaultParagraphFont"/>
    <w:rsid w:val="00C37706"/>
    <w:rPr>
      <w:rFonts w:ascii="DINforDT-Light" w:hAnsi="DINforDT-Light" w:hint="default"/>
      <w:b w:val="0"/>
      <w:bCs w:val="0"/>
      <w:i w:val="0"/>
      <w:iCs w:val="0"/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B421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216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21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21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216A"/>
    <w:rPr>
      <w:b/>
      <w:bCs/>
      <w:sz w:val="20"/>
      <w:szCs w:val="20"/>
    </w:rPr>
  </w:style>
  <w:style w:type="paragraph" w:styleId="NoSpacing">
    <w:name w:val="No Spacing"/>
    <w:uiPriority w:val="1"/>
    <w:qFormat/>
    <w:rsid w:val="00AB0AE9"/>
    <w:pPr>
      <w:spacing w:after="0" w:line="240" w:lineRule="auto"/>
    </w:pPr>
    <w:rPr>
      <w:rFonts w:ascii="DIN for DT" w:hAnsi="DIN for D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453F96"/>
    <w:rPr>
      <w:rFonts w:ascii="DIN for DT" w:eastAsiaTheme="majorEastAsia" w:hAnsi="DIN for DT" w:cstheme="majorBidi"/>
      <w:b/>
      <w:sz w:val="28"/>
      <w:szCs w:val="32"/>
      <w:lang w:val="en-US"/>
    </w:rPr>
  </w:style>
  <w:style w:type="table" w:styleId="TableGrid">
    <w:name w:val="Table Grid"/>
    <w:basedOn w:val="TableNormal"/>
    <w:uiPriority w:val="39"/>
    <w:rsid w:val="000A3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9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7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7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9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55D39F16-962B-48DD-9AA5-91E36F181CB0}">
    <t:Anchor>
      <t:Comment id="1504001639"/>
    </t:Anchor>
    <t:History>
      <t:Event id="{2B548E7F-E0A5-4817-BABE-601DF548EE69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Create/>
      </t:Event>
      <t:Event id="{0976C843-8778-420A-B00A-DC2DF58D6082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Assign userId="S::AEberhardt@dtswiss.com::0cc215e7-e87b-43bf-8f12-4895328b8ddf" userProvider="AD" userName="Eberhardt Arnaud  DT Swiss AG"/>
      </t:Event>
      <t:Event id="{ED16BFC5-4E1E-4FB8-BDF5-A603F2B81D3B}" time="2023-04-11T10:50:13.92Z">
        <t:Attribution userId="S::amarusarz@dtswiss.com::6fe2c153-8a1f-4b8a-a9b8-84cdbb06abf4" userProvider="AD" userName="Marusarz Alyssa | DT Swiss AG"/>
        <t:Anchor>
          <t:Comment id="1504001639"/>
        </t:Anchor>
        <t:SetTitle title="Hi @Eberhardt Arnaud DT Swiss AG is this the formal product name? Usually spokes are written &quot;DT revolite&quot; so just want to make sure."/>
      </t:Event>
    </t:History>
  </t:Task>
  <t:Task id="{70BCF194-EA50-4FA2-B380-8B9578AE76E9}">
    <t:Anchor>
      <t:Comment id="1660738190"/>
    </t:Anchor>
    <t:History>
      <t:Event id="{85C08BE5-6BD7-4BA9-9172-E211BA0702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Create/>
      </t:Event>
      <t:Event id="{D5A8E216-2522-4B17-8B88-A795C973B2DD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Assign userId="S::AEberhardt@dtswiss.com::0cc215e7-e87b-43bf-8f12-4895328b8ddf" userProvider="AD" userName="Eberhardt Arnaud  DT Swiss AG"/>
      </t:Event>
      <t:Event id="{CA04C48A-5B82-4B53-B776-F8A264B10F6B}" time="2023-04-11T10:55:55.383Z">
        <t:Attribution userId="S::amarusarz@dtswiss.com::6fe2c153-8a1f-4b8a-a9b8-84cdbb06abf4" userProvider="AD" userName="Marusarz Alyssa | DT Swiss AG"/>
        <t:Anchor>
          <t:Comment id="1660738190"/>
        </t:Anchor>
        <t:SetTitle title="@Eberhardt Arnaud DT Swiss AG Here again please adjust the titles. These should be 1-2 words that can be used generically for all products of this category. For spokes I think we haven't had product details yet but I would suggest something like &quot;SHAPE…"/>
      </t:Event>
      <t:Event id="{E1CE89B2-9B07-46E2-A5FC-A445E6A36AC3}" time="2023-04-11T11:22:34.437Z">
        <t:Attribution userId="S::aeberhardt@dtswiss.com::0cc215e7-e87b-43bf-8f12-4895328b8ddf" userProvider="AD" userName="Eberhardt Arnaud | DT Swiss AG"/>
        <t:Progress percentComplete="100"/>
      </t:Event>
    </t:History>
  </t:Task>
  <t:Task id="{E897246C-F7F1-4177-B49C-D3D0F8682447}">
    <t:Anchor>
      <t:Comment id="920509181"/>
    </t:Anchor>
    <t:History>
      <t:Event id="{8C052371-B662-48BD-8849-32EA0AEE9C8C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Create/>
      </t:Event>
      <t:Event id="{CC201A6A-B954-4D3C-A552-7B774571AF5B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Assign userId="S::AEberhardt@dtswiss.com::0cc215e7-e87b-43bf-8f12-4895328b8ddf" userProvider="AD" userName="Eberhardt Arnaud  DT Swiss AG"/>
      </t:Event>
      <t:Event id="{561CD6DA-6CB8-42B1-A99F-169A3B5A21CD}" time="2023-04-11T10:56:56.405Z">
        <t:Attribution userId="S::amarusarz@dtswiss.com::6fe2c153-8a1f-4b8a-a9b8-84cdbb06abf4" userProvider="AD" userName="Marusarz Alyssa | DT Swiss AG"/>
        <t:Anchor>
          <t:Comment id="920509181"/>
        </t:Anchor>
        <t:SetTitle title="@Eberhardt Arnaud DT Swiss AG Shouldn't this be the place where the advantages are explained?"/>
      </t:Event>
      <t:Event id="{A8ED4FE7-1DB8-4F66-8A4E-311F024054F0}" time="2023-04-11T11:23:41.479Z">
        <t:Attribution userId="S::aeberhardt@dtswiss.com::0cc215e7-e87b-43bf-8f12-4895328b8ddf" userProvider="AD" userName="Eberhardt Arnaud | DT Swiss AG"/>
        <t:Progress percentComplete="100"/>
      </t:Event>
    </t:History>
  </t:Task>
  <t:Task id="{7D0003D4-B1D7-40B9-95B9-BC4B14ABEF6F}">
    <t:Anchor>
      <t:Comment id="537074189"/>
    </t:Anchor>
    <t:History>
      <t:Event id="{A1F9ECC1-7F9D-4EB5-B76F-EEF36FF2FE3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Create/>
      </t:Event>
      <t:Event id="{6EB175FA-86B7-445D-8631-EAD9932FCFB1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Assign userId="S::RBaettig@dtswiss.com::ae80cfa5-79f2-43fc-a1e5-93de5e64cbc5" userProvider="AD" userName="Baettig Romain  DT Swiss AG"/>
      </t:Event>
      <t:Event id="{99E508BB-50CA-4930-9303-DC40614C8A90}" time="2023-10-20T12:29:42.997Z">
        <t:Attribution userId="S::amarusarz@dtswiss.com::6fe2c153-8a1f-4b8a-a9b8-84cdbb06abf4" userProvider="AD" userName="Marusarz Alyssa | DT Swiss AG"/>
        <t:Anchor>
          <t:Comment id="537074189"/>
        </t:Anchor>
        <t:SetTitle title="Hi @Baettig Romain DT Swiss AG I think include the PDS as well."/>
      </t:Event>
    </t:History>
  </t:Task>
  <t:Task id="{84396B5E-0238-4BCB-9293-3D3DC8B1030C}">
    <t:Anchor>
      <t:Comment id="2015537809"/>
    </t:Anchor>
    <t:History>
      <t:Event id="{5ECCB56A-9F78-4D0B-BA45-C1CB2ED83629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Create/>
      </t:Event>
      <t:Event id="{EF4BE812-C6A1-48C0-81CD-9B38456AAC8C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Assign userId="S::RBaettig@dtswiss.com::ae80cfa5-79f2-43fc-a1e5-93de5e64cbc5" userProvider="AD" userName="Baettig Romain  DT Swiss AG"/>
      </t:Event>
      <t:Event id="{A8E5CDDD-2AA1-4296-B0B3-AE9019F540FA}" time="2023-10-20T12:43:06.175Z">
        <t:Attribution userId="S::amarusarz@dtswiss.com::6fe2c153-8a1f-4b8a-a9b8-84cdbb06abf4" userProvider="AD" userName="Marusarz Alyssa | DT Swiss AG"/>
        <t:Anchor>
          <t:Comment id="2015537809"/>
        </t:Anchor>
        <t:SetTitle title="Hi @Baettig Romain DT Swiss AG we don't really talk about the rims on the Innovation page. i don't think we need to add this in now. We can just update the PDS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6197b0-4c8f-46b2-972d-3a691143cba3" xsi:nil="true"/>
    <SharedWithUsers xmlns="87554e4f-bd8a-4399-814b-432259e465a9">
      <UserInfo>
        <DisplayName>Oberle Julia | DT Swiss AG</DisplayName>
        <AccountId>25</AccountId>
        <AccountType/>
      </UserInfo>
      <UserInfo>
        <DisplayName>Boeckmann Heidi | DT Swiss AG</DisplayName>
        <AccountId>15</AccountId>
        <AccountType/>
      </UserInfo>
      <UserInfo>
        <DisplayName>Marusarz Alyssa | DT Swiss AG</DisplayName>
        <AccountId>44</AccountId>
        <AccountType/>
      </UserInfo>
    </SharedWithUsers>
    <lcf76f155ced4ddcb4097134ff3c332f xmlns="8bd818bb-685b-4fde-8d4e-efe8814d679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EF13C6759C104CB965674A75221C70" ma:contentTypeVersion="18" ma:contentTypeDescription="Create a new document." ma:contentTypeScope="" ma:versionID="71c8d1bce7c269295310705df4024467">
  <xsd:schema xmlns:xsd="http://www.w3.org/2001/XMLSchema" xmlns:xs="http://www.w3.org/2001/XMLSchema" xmlns:p="http://schemas.microsoft.com/office/2006/metadata/properties" xmlns:ns2="87554e4f-bd8a-4399-814b-432259e465a9" xmlns:ns3="8bd818bb-685b-4fde-8d4e-efe8814d6791" xmlns:ns4="af6197b0-4c8f-46b2-972d-3a691143cba3" targetNamespace="http://schemas.microsoft.com/office/2006/metadata/properties" ma:root="true" ma:fieldsID="d4cb8b43ba1eba64c5295a57cad9b694" ns2:_="" ns3:_="" ns4:_="">
    <xsd:import namespace="87554e4f-bd8a-4399-814b-432259e465a9"/>
    <xsd:import namespace="8bd818bb-685b-4fde-8d4e-efe8814d6791"/>
    <xsd:import namespace="af6197b0-4c8f-46b2-972d-3a691143cb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4:TaxCatchAll" minOccurs="0"/>
                <xsd:element ref="ns3:MediaServiceAutoKeyPoints" minOccurs="0"/>
                <xsd:element ref="ns3:MediaServiceKeyPoints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54e4f-bd8a-4399-814b-432259e465a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818bb-685b-4fde-8d4e-efe8814d6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348d762-4d32-4bd9-aca3-e63afe276a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197b0-4c8f-46b2-972d-3a691143cba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d488529-6a7e-49a5-8cb3-58ad4351ec12}" ma:internalName="TaxCatchAll" ma:showField="CatchAllData" ma:web="87554e4f-bd8a-4399-814b-432259e465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E0D4C0-14DC-4E01-8645-9A974EDDF9ED}">
  <ds:schemaRefs>
    <ds:schemaRef ds:uri="http://schemas.microsoft.com/office/2006/metadata/properties"/>
    <ds:schemaRef ds:uri="http://schemas.microsoft.com/office/infopath/2007/PartnerControls"/>
    <ds:schemaRef ds:uri="af6197b0-4c8f-46b2-972d-3a691143cba3"/>
    <ds:schemaRef ds:uri="87554e4f-bd8a-4399-814b-432259e465a9"/>
    <ds:schemaRef ds:uri="8bd818bb-685b-4fde-8d4e-efe8814d6791"/>
  </ds:schemaRefs>
</ds:datastoreItem>
</file>

<file path=customXml/itemProps2.xml><?xml version="1.0" encoding="utf-8"?>
<ds:datastoreItem xmlns:ds="http://schemas.openxmlformats.org/officeDocument/2006/customXml" ds:itemID="{8BEE8415-B188-46BA-87F7-B98C8CA0E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554e4f-bd8a-4399-814b-432259e465a9"/>
    <ds:schemaRef ds:uri="8bd818bb-685b-4fde-8d4e-efe8814d6791"/>
    <ds:schemaRef ds:uri="af6197b0-4c8f-46b2-972d-3a691143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BACE37-FA37-4260-8442-FDAB803D10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21084C-F845-4BA3-9B89-9CBAC5707B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ba974e7-c856-4cba-93db-e2c4dffa7c82}" enabled="0" method="" siteId="{aba974e7-c856-4cba-93db-e2c4dffa7c8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Links>
    <vt:vector size="60" baseType="variant">
      <vt:variant>
        <vt:i4>6881394</vt:i4>
      </vt:variant>
      <vt:variant>
        <vt:i4>15</vt:i4>
      </vt:variant>
      <vt:variant>
        <vt:i4>0</vt:i4>
      </vt:variant>
      <vt:variant>
        <vt:i4>5</vt:i4>
      </vt:variant>
      <vt:variant>
        <vt:lpwstr>https://brandplatform.dtswiss.com/en/corporate-guidelines/brand-identity/spelling-standards</vt:lpwstr>
      </vt:variant>
      <vt:variant>
        <vt:lpwstr/>
      </vt:variant>
      <vt:variant>
        <vt:i4>524379</vt:i4>
      </vt:variant>
      <vt:variant>
        <vt:i4>12</vt:i4>
      </vt:variant>
      <vt:variant>
        <vt:i4>0</vt:i4>
      </vt:variant>
      <vt:variant>
        <vt:i4>5</vt:i4>
      </vt:variant>
      <vt:variant>
        <vt:lpwstr>https://www.dtswiss.com/en/wheels/wheels-technology/spoke-technology</vt:lpwstr>
      </vt:variant>
      <vt:variant>
        <vt:lpwstr/>
      </vt:variant>
      <vt:variant>
        <vt:i4>2097209</vt:i4>
      </vt:variant>
      <vt:variant>
        <vt:i4>9</vt:i4>
      </vt:variant>
      <vt:variant>
        <vt:i4>0</vt:i4>
      </vt:variant>
      <vt:variant>
        <vt:i4>5</vt:i4>
      </vt:variant>
      <vt:variant>
        <vt:lpwstr>https://www.dtswiss.com/en/wheels/wheels-technology/engagement-angle-technology</vt:lpwstr>
      </vt:variant>
      <vt:variant>
        <vt:lpwstr/>
      </vt:variant>
      <vt:variant>
        <vt:i4>6946863</vt:i4>
      </vt:variant>
      <vt:variant>
        <vt:i4>6</vt:i4>
      </vt:variant>
      <vt:variant>
        <vt:i4>0</vt:i4>
      </vt:variant>
      <vt:variant>
        <vt:i4>5</vt:i4>
      </vt:variant>
      <vt:variant>
        <vt:lpwstr>https://www.dtswiss.com/en/wheels/wheels-technology/bearing-technology</vt:lpwstr>
      </vt:variant>
      <vt:variant>
        <vt:lpwstr/>
      </vt:variant>
      <vt:variant>
        <vt:i4>1835014</vt:i4>
      </vt:variant>
      <vt:variant>
        <vt:i4>3</vt:i4>
      </vt:variant>
      <vt:variant>
        <vt:i4>0</vt:i4>
      </vt:variant>
      <vt:variant>
        <vt:i4>5</vt:i4>
      </vt:variant>
      <vt:variant>
        <vt:lpwstr>https://www.dtswiss.com/en/wheels/wheels-technology/ratchet-ln-technology</vt:lpwstr>
      </vt:variant>
      <vt:variant>
        <vt:lpwstr/>
      </vt:variant>
      <vt:variant>
        <vt:i4>2490405</vt:i4>
      </vt:variant>
      <vt:variant>
        <vt:i4>0</vt:i4>
      </vt:variant>
      <vt:variant>
        <vt:i4>0</vt:i4>
      </vt:variant>
      <vt:variant>
        <vt:i4>5</vt:i4>
      </vt:variant>
      <vt:variant>
        <vt:lpwstr>https://www.dtswiss.com/fr/roues/roues-vtt/freeride-downhill/f-1900-classic</vt:lpwstr>
      </vt:variant>
      <vt:variant>
        <vt:lpwstr/>
      </vt:variant>
      <vt:variant>
        <vt:i4>6750282</vt:i4>
      </vt:variant>
      <vt:variant>
        <vt:i4>9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6750282</vt:i4>
      </vt:variant>
      <vt:variant>
        <vt:i4>6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  <vt:variant>
        <vt:i4>7602247</vt:i4>
      </vt:variant>
      <vt:variant>
        <vt:i4>3</vt:i4>
      </vt:variant>
      <vt:variant>
        <vt:i4>0</vt:i4>
      </vt:variant>
      <vt:variant>
        <vt:i4>5</vt:i4>
      </vt:variant>
      <vt:variant>
        <vt:lpwstr>mailto:hboeckmann@dtswiss.com</vt:lpwstr>
      </vt:variant>
      <vt:variant>
        <vt:lpwstr/>
      </vt:variant>
      <vt:variant>
        <vt:i4>6750282</vt:i4>
      </vt:variant>
      <vt:variant>
        <vt:i4>0</vt:i4>
      </vt:variant>
      <vt:variant>
        <vt:i4>0</vt:i4>
      </vt:variant>
      <vt:variant>
        <vt:i4>5</vt:i4>
      </vt:variant>
      <vt:variant>
        <vt:lpwstr>mailto:aeberhardt@dtswiss.com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Eberhardt Arnaud</dc:creator>
  <cp:keywords/>
  <dc:description/>
  <cp:lastModifiedBy>Baettig Romain | DT Swiss AG</cp:lastModifiedBy>
  <cp:revision>778</cp:revision>
  <dcterms:created xsi:type="dcterms:W3CDTF">2023-09-05T08:48:00Z</dcterms:created>
  <dcterms:modified xsi:type="dcterms:W3CDTF">2026-07-22T09:22:00Z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0x01010012EF13C6759C104CB965674A75221C70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